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D53874" w14:textId="77777777" w:rsidR="00FE02F1" w:rsidRDefault="00FE02F1">
      <w:pPr>
        <w:rPr>
          <w:sz w:val="28"/>
          <w:szCs w:val="28"/>
        </w:rPr>
      </w:pPr>
      <w:r>
        <w:rPr>
          <w:noProof/>
        </w:rPr>
        <mc:AlternateContent>
          <mc:Choice Requires="wps">
            <w:drawing>
              <wp:anchor distT="0" distB="0" distL="114300" distR="114300" simplePos="0" relativeHeight="251659264" behindDoc="0" locked="0" layoutInCell="1" allowOverlap="1" wp14:anchorId="33EC1EA4" wp14:editId="0AA272C5">
                <wp:simplePos x="0" y="0"/>
                <wp:positionH relativeFrom="margin">
                  <wp:align>center</wp:align>
                </wp:positionH>
                <wp:positionV relativeFrom="margin">
                  <wp:posOffset>1047750</wp:posOffset>
                </wp:positionV>
                <wp:extent cx="504825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04825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763700" w14:textId="77777777" w:rsidR="00FE02F1" w:rsidRPr="00721217" w:rsidRDefault="00FE02F1" w:rsidP="00FE02F1">
                            <w:pPr>
                              <w:jc w:val="center"/>
                              <w:rPr>
                                <w:sz w:val="28"/>
                                <w:szCs w:val="28"/>
                                <w:lang w:val="en-US"/>
                              </w:rPr>
                            </w:pPr>
                            <w:r w:rsidRPr="00721217">
                              <w:rPr>
                                <w:sz w:val="28"/>
                                <w:szCs w:val="28"/>
                                <w:lang w:val="en-US"/>
                              </w:rPr>
                              <w:t>Benefits of a Comprehensive Ontario K-12 Curriculum Using an Online Learning Management System</w:t>
                            </w:r>
                          </w:p>
                          <w:p w14:paraId="1528ACFB" w14:textId="77777777" w:rsidR="00FE02F1" w:rsidRPr="00721217" w:rsidRDefault="00FE02F1" w:rsidP="00FE02F1">
                            <w:pPr>
                              <w:jc w:val="center"/>
                              <w:rPr>
                                <w:sz w:val="28"/>
                                <w:szCs w:val="28"/>
                                <w:lang w:val="en-US"/>
                              </w:rPr>
                            </w:pPr>
                          </w:p>
                          <w:p w14:paraId="5480D294" w14:textId="77777777" w:rsidR="00FE02F1" w:rsidRPr="00721217" w:rsidRDefault="00FE02F1" w:rsidP="00FE02F1">
                            <w:pPr>
                              <w:jc w:val="center"/>
                              <w:rPr>
                                <w:sz w:val="28"/>
                                <w:szCs w:val="28"/>
                                <w:lang w:val="en-US"/>
                              </w:rPr>
                            </w:pPr>
                            <w:r w:rsidRPr="00721217">
                              <w:rPr>
                                <w:sz w:val="28"/>
                                <w:szCs w:val="28"/>
                                <w:lang w:val="en-US"/>
                              </w:rPr>
                              <w:t>Submitted By: Caitlin Ross</w:t>
                            </w:r>
                          </w:p>
                          <w:p w14:paraId="6D1B56D9" w14:textId="77777777" w:rsidR="00FE02F1" w:rsidRPr="00721217" w:rsidRDefault="00FE02F1" w:rsidP="00FE02F1">
                            <w:pPr>
                              <w:jc w:val="center"/>
                              <w:rPr>
                                <w:sz w:val="28"/>
                                <w:szCs w:val="28"/>
                                <w:lang w:val="en-US"/>
                              </w:rPr>
                            </w:pPr>
                          </w:p>
                          <w:p w14:paraId="4CDFAFED" w14:textId="77777777" w:rsidR="00FE02F1" w:rsidRPr="00721217" w:rsidRDefault="00FE02F1" w:rsidP="00FE02F1">
                            <w:pPr>
                              <w:jc w:val="center"/>
                              <w:rPr>
                                <w:sz w:val="28"/>
                                <w:szCs w:val="28"/>
                                <w:lang w:val="en-US"/>
                              </w:rPr>
                            </w:pPr>
                            <w:r w:rsidRPr="00721217">
                              <w:rPr>
                                <w:sz w:val="28"/>
                                <w:szCs w:val="28"/>
                                <w:lang w:val="en-US"/>
                              </w:rPr>
                              <w:t>Submitted To: Rinni Reubens-Alege</w:t>
                            </w:r>
                          </w:p>
                          <w:p w14:paraId="3C6D02EC" w14:textId="77777777" w:rsidR="00FE02F1" w:rsidRPr="00721217" w:rsidRDefault="00FE02F1" w:rsidP="00FE02F1">
                            <w:pPr>
                              <w:jc w:val="center"/>
                              <w:rPr>
                                <w:sz w:val="28"/>
                                <w:szCs w:val="28"/>
                                <w:lang w:val="en-US"/>
                              </w:rPr>
                            </w:pPr>
                            <w:r w:rsidRPr="00721217">
                              <w:rPr>
                                <w:sz w:val="28"/>
                                <w:szCs w:val="28"/>
                                <w:lang w:val="en-US"/>
                              </w:rPr>
                              <w:t>in partial fulfillment of the requirements for ENL2019T</w:t>
                            </w:r>
                          </w:p>
                          <w:p w14:paraId="3D15D9D2" w14:textId="77777777" w:rsidR="00FE02F1" w:rsidRPr="00721217" w:rsidRDefault="00FE02F1" w:rsidP="00FE02F1">
                            <w:pPr>
                              <w:jc w:val="center"/>
                              <w:rPr>
                                <w:sz w:val="28"/>
                                <w:szCs w:val="28"/>
                                <w:lang w:val="en-US"/>
                              </w:rPr>
                            </w:pPr>
                          </w:p>
                          <w:p w14:paraId="0A522F13" w14:textId="77777777" w:rsidR="00FE02F1" w:rsidRPr="00721217" w:rsidRDefault="00FE02F1" w:rsidP="00FE02F1">
                            <w:pPr>
                              <w:jc w:val="center"/>
                              <w:rPr>
                                <w:sz w:val="28"/>
                                <w:szCs w:val="28"/>
                                <w:lang w:val="en-US"/>
                              </w:rPr>
                            </w:pPr>
                            <w:r w:rsidRPr="00721217">
                              <w:rPr>
                                <w:sz w:val="28"/>
                                <w:szCs w:val="28"/>
                                <w:lang w:val="en-US"/>
                              </w:rPr>
                              <w:t>Computer Programmer</w:t>
                            </w:r>
                          </w:p>
                          <w:p w14:paraId="0DE4A0F4" w14:textId="77777777" w:rsidR="00FE02F1" w:rsidRPr="00721217" w:rsidRDefault="00FE02F1" w:rsidP="00FE02F1">
                            <w:pPr>
                              <w:jc w:val="center"/>
                              <w:rPr>
                                <w:sz w:val="28"/>
                                <w:szCs w:val="28"/>
                                <w:lang w:val="en-US"/>
                              </w:rPr>
                            </w:pPr>
                            <w:r w:rsidRPr="00721217">
                              <w:rPr>
                                <w:sz w:val="28"/>
                                <w:szCs w:val="28"/>
                                <w:lang w:val="en-US"/>
                              </w:rPr>
                              <w:t>Algonquin College</w:t>
                            </w:r>
                          </w:p>
                          <w:p w14:paraId="16FF7B32" w14:textId="77777777" w:rsidR="00FE02F1" w:rsidRPr="00721217" w:rsidRDefault="00FE02F1" w:rsidP="00FE02F1">
                            <w:pPr>
                              <w:jc w:val="center"/>
                              <w:rPr>
                                <w:sz w:val="28"/>
                                <w:szCs w:val="28"/>
                                <w:lang w:val="en-US"/>
                              </w:rPr>
                            </w:pPr>
                          </w:p>
                          <w:p w14:paraId="6225FCBC" w14:textId="77777777" w:rsidR="00FE02F1" w:rsidRPr="00721217" w:rsidRDefault="00FE02F1" w:rsidP="00FE02F1">
                            <w:pPr>
                              <w:jc w:val="center"/>
                              <w:rPr>
                                <w:sz w:val="28"/>
                                <w:szCs w:val="28"/>
                                <w:lang w:val="en-US"/>
                              </w:rPr>
                            </w:pPr>
                            <w:r w:rsidRPr="00721217">
                              <w:rPr>
                                <w:sz w:val="28"/>
                                <w:szCs w:val="28"/>
                                <w:lang w:val="en-US"/>
                              </w:rPr>
                              <w:t>&lt;Date&gt;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33EC1EA4" id="_x0000_t202" coordsize="21600,21600" o:spt="202" path="m,l,21600r21600,l21600,xe">
                <v:stroke joinstyle="miter"/>
                <v:path gradientshapeok="t" o:connecttype="rect"/>
              </v:shapetype>
              <v:shape id="Text Box 62" o:spid="_x0000_s1026" type="#_x0000_t202" style="position:absolute;margin-left:0;margin-top:82.5pt;width:397.5pt;height:1in;z-index:251659264;visibility:visible;mso-wrap-style:square;mso-width-percent:0;mso-wrap-distance-left:9pt;mso-wrap-distance-top:0;mso-wrap-distance-right:9pt;mso-wrap-distance-bottom:0;mso-position-horizontal:center;mso-position-horizontal-relative:margin;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" filled="f" stroked="f" strokeweight=".5pt">
                <v:textbox style="mso-fit-shape-to-text:t">
                  <w:txbxContent>
                    <w:p w14:paraId="1F763700" w14:textId="77777777" w:rsidR="00FE02F1" w:rsidRPr="00721217" w:rsidRDefault="00FE02F1" w:rsidP="00FE02F1">
                      <w:pPr>
                        <w:jc w:val="center"/>
                        <w:rPr>
                          <w:sz w:val="28"/>
                          <w:szCs w:val="28"/>
                          <w:lang w:val="en-US"/>
                        </w:rPr>
                      </w:pPr>
                      <w:r w:rsidRPr="00721217">
                        <w:rPr>
                          <w:sz w:val="28"/>
                          <w:szCs w:val="28"/>
                          <w:lang w:val="en-US"/>
                        </w:rPr>
                        <w:t>Benefits of a Comprehensive Ontario K-12 Curriculum Using an Online Learning Management System</w:t>
                      </w:r>
                    </w:p>
                    <w:p w14:paraId="1528ACFB" w14:textId="77777777" w:rsidR="00FE02F1" w:rsidRPr="00721217" w:rsidRDefault="00FE02F1" w:rsidP="00FE02F1">
                      <w:pPr>
                        <w:jc w:val="center"/>
                        <w:rPr>
                          <w:sz w:val="28"/>
                          <w:szCs w:val="28"/>
                          <w:lang w:val="en-US"/>
                        </w:rPr>
                      </w:pPr>
                    </w:p>
                    <w:p w14:paraId="5480D294" w14:textId="77777777" w:rsidR="00FE02F1" w:rsidRPr="00721217" w:rsidRDefault="00FE02F1" w:rsidP="00FE02F1">
                      <w:pPr>
                        <w:jc w:val="center"/>
                        <w:rPr>
                          <w:sz w:val="28"/>
                          <w:szCs w:val="28"/>
                          <w:lang w:val="en-US"/>
                        </w:rPr>
                      </w:pPr>
                      <w:r w:rsidRPr="00721217">
                        <w:rPr>
                          <w:sz w:val="28"/>
                          <w:szCs w:val="28"/>
                          <w:lang w:val="en-US"/>
                        </w:rPr>
                        <w:t>Submitted By: Caitlin Ross</w:t>
                      </w:r>
                    </w:p>
                    <w:p w14:paraId="6D1B56D9" w14:textId="77777777" w:rsidR="00FE02F1" w:rsidRPr="00721217" w:rsidRDefault="00FE02F1" w:rsidP="00FE02F1">
                      <w:pPr>
                        <w:jc w:val="center"/>
                        <w:rPr>
                          <w:sz w:val="28"/>
                          <w:szCs w:val="28"/>
                          <w:lang w:val="en-US"/>
                        </w:rPr>
                      </w:pPr>
                    </w:p>
                    <w:p w14:paraId="4CDFAFED" w14:textId="77777777" w:rsidR="00FE02F1" w:rsidRPr="00721217" w:rsidRDefault="00FE02F1" w:rsidP="00FE02F1">
                      <w:pPr>
                        <w:jc w:val="center"/>
                        <w:rPr>
                          <w:sz w:val="28"/>
                          <w:szCs w:val="28"/>
                          <w:lang w:val="en-US"/>
                        </w:rPr>
                      </w:pPr>
                      <w:r w:rsidRPr="00721217">
                        <w:rPr>
                          <w:sz w:val="28"/>
                          <w:szCs w:val="28"/>
                          <w:lang w:val="en-US"/>
                        </w:rPr>
                        <w:t>Submitted To: Rinni Reubens-Alege</w:t>
                      </w:r>
                    </w:p>
                    <w:p w14:paraId="3C6D02EC" w14:textId="77777777" w:rsidR="00FE02F1" w:rsidRPr="00721217" w:rsidRDefault="00FE02F1" w:rsidP="00FE02F1">
                      <w:pPr>
                        <w:jc w:val="center"/>
                        <w:rPr>
                          <w:sz w:val="28"/>
                          <w:szCs w:val="28"/>
                          <w:lang w:val="en-US"/>
                        </w:rPr>
                      </w:pPr>
                      <w:r w:rsidRPr="00721217">
                        <w:rPr>
                          <w:sz w:val="28"/>
                          <w:szCs w:val="28"/>
                          <w:lang w:val="en-US"/>
                        </w:rPr>
                        <w:t>in partial fulfillment of the requirements for ENL2019T</w:t>
                      </w:r>
                    </w:p>
                    <w:p w14:paraId="3D15D9D2" w14:textId="77777777" w:rsidR="00FE02F1" w:rsidRPr="00721217" w:rsidRDefault="00FE02F1" w:rsidP="00FE02F1">
                      <w:pPr>
                        <w:jc w:val="center"/>
                        <w:rPr>
                          <w:sz w:val="28"/>
                          <w:szCs w:val="28"/>
                          <w:lang w:val="en-US"/>
                        </w:rPr>
                      </w:pPr>
                    </w:p>
                    <w:p w14:paraId="0A522F13" w14:textId="77777777" w:rsidR="00FE02F1" w:rsidRPr="00721217" w:rsidRDefault="00FE02F1" w:rsidP="00FE02F1">
                      <w:pPr>
                        <w:jc w:val="center"/>
                        <w:rPr>
                          <w:sz w:val="28"/>
                          <w:szCs w:val="28"/>
                          <w:lang w:val="en-US"/>
                        </w:rPr>
                      </w:pPr>
                      <w:r w:rsidRPr="00721217">
                        <w:rPr>
                          <w:sz w:val="28"/>
                          <w:szCs w:val="28"/>
                          <w:lang w:val="en-US"/>
                        </w:rPr>
                        <w:t>Computer Programmer</w:t>
                      </w:r>
                    </w:p>
                    <w:p w14:paraId="0DE4A0F4" w14:textId="77777777" w:rsidR="00FE02F1" w:rsidRPr="00721217" w:rsidRDefault="00FE02F1" w:rsidP="00FE02F1">
                      <w:pPr>
                        <w:jc w:val="center"/>
                        <w:rPr>
                          <w:sz w:val="28"/>
                          <w:szCs w:val="28"/>
                          <w:lang w:val="en-US"/>
                        </w:rPr>
                      </w:pPr>
                      <w:r w:rsidRPr="00721217">
                        <w:rPr>
                          <w:sz w:val="28"/>
                          <w:szCs w:val="28"/>
                          <w:lang w:val="en-US"/>
                        </w:rPr>
                        <w:t>Algonquin College</w:t>
                      </w:r>
                    </w:p>
                    <w:p w14:paraId="16FF7B32" w14:textId="77777777" w:rsidR="00FE02F1" w:rsidRPr="00721217" w:rsidRDefault="00FE02F1" w:rsidP="00FE02F1">
                      <w:pPr>
                        <w:jc w:val="center"/>
                        <w:rPr>
                          <w:sz w:val="28"/>
                          <w:szCs w:val="28"/>
                          <w:lang w:val="en-US"/>
                        </w:rPr>
                      </w:pPr>
                    </w:p>
                    <w:p w14:paraId="6225FCBC" w14:textId="77777777" w:rsidR="00FE02F1" w:rsidRPr="00721217" w:rsidRDefault="00FE02F1" w:rsidP="00FE02F1">
                      <w:pPr>
                        <w:jc w:val="center"/>
                        <w:rPr>
                          <w:sz w:val="28"/>
                          <w:szCs w:val="28"/>
                          <w:lang w:val="en-US"/>
                        </w:rPr>
                      </w:pPr>
                      <w:r w:rsidRPr="00721217">
                        <w:rPr>
                          <w:sz w:val="28"/>
                          <w:szCs w:val="28"/>
                          <w:lang w:val="en-US"/>
                        </w:rPr>
                        <w:t>&lt;Date&gt;</w:t>
                      </w:r>
                    </w:p>
                  </w:txbxContent>
                </v:textbox>
                <w10:wrap anchorx="margin" anchory="margin"/>
              </v:shape>
            </w:pict>
          </mc:Fallback>
        </mc:AlternateContent>
      </w:r>
      <w:r>
        <w:rPr>
          <w:sz w:val="28"/>
          <w:szCs w:val="28"/>
        </w:rPr>
        <w:br w:type="page"/>
      </w:r>
    </w:p>
    <w:p w14:paraId="6AD7B58D" w14:textId="03B51437" w:rsidR="0045675B" w:rsidRPr="00116950" w:rsidRDefault="0045675B" w:rsidP="00FE02F1">
      <w:pPr>
        <w:rPr>
          <w:color w:val="373545" w:themeColor="text2"/>
          <w:sz w:val="28"/>
          <w:szCs w:val="28"/>
        </w:rPr>
      </w:pPr>
      <w:r w:rsidRPr="00116950">
        <w:rPr>
          <w:color w:val="373545" w:themeColor="text2"/>
          <w:sz w:val="28"/>
          <w:szCs w:val="28"/>
        </w:rPr>
        <w:lastRenderedPageBreak/>
        <w:t>Declaration of Sole Authorship</w:t>
      </w:r>
    </w:p>
    <w:p w14:paraId="3379032D" w14:textId="77777777" w:rsidR="0045675B" w:rsidRDefault="0045675B"/>
    <w:p w14:paraId="2808AC39" w14:textId="6D65081A" w:rsidR="00212BD6" w:rsidRDefault="0045675B" w:rsidP="00E26B02">
      <w:pPr>
        <w:spacing w:line="360" w:lineRule="auto"/>
      </w:pPr>
      <w:r>
        <w:t xml:space="preserve">I, Caitlin Ross, </w:t>
      </w:r>
      <w:r w:rsidRPr="0045675B">
        <w:t>confirm that this work submitted for assessment is my own and is expressed in my own words. Any uses made within it of the works of any other author, in any form (ideas, equations, figures, texts, tables, programs), are properly acknowledged at the point of use. A list of the references is included.</w:t>
      </w:r>
    </w:p>
    <w:p w14:paraId="57F4D24B" w14:textId="77777777" w:rsidR="0011138E" w:rsidRDefault="0011138E" w:rsidP="00E26B02">
      <w:pPr>
        <w:spacing w:line="360" w:lineRule="auto"/>
      </w:pPr>
    </w:p>
    <w:p w14:paraId="77B10B1B" w14:textId="66346308" w:rsidR="0045675B" w:rsidRDefault="0045675B" w:rsidP="00E26B02">
      <w:pPr>
        <w:spacing w:line="360" w:lineRule="auto"/>
      </w:pPr>
      <w:r>
        <w:t xml:space="preserve">Digital Signature: </w:t>
      </w:r>
    </w:p>
    <w:p w14:paraId="02C8174E" w14:textId="77777777" w:rsidR="0011138E" w:rsidRDefault="0011138E" w:rsidP="00E26B02">
      <w:pPr>
        <w:spacing w:line="360" w:lineRule="auto"/>
      </w:pPr>
    </w:p>
    <w:p w14:paraId="211CEAB6" w14:textId="77777777" w:rsidR="0011138E" w:rsidRDefault="0011138E" w:rsidP="00E26B02">
      <w:pPr>
        <w:spacing w:line="360" w:lineRule="auto"/>
      </w:pPr>
    </w:p>
    <w:p w14:paraId="6538D72C" w14:textId="6B40DB6A" w:rsidR="0045675B" w:rsidRDefault="0045675B" w:rsidP="00E26B02">
      <w:pPr>
        <w:spacing w:line="360" w:lineRule="auto"/>
      </w:pPr>
      <w:r>
        <w:t xml:space="preserve">Date: </w:t>
      </w:r>
    </w:p>
    <w:p w14:paraId="322E5BFB" w14:textId="378B8A5F" w:rsidR="0045675B" w:rsidRDefault="0045675B" w:rsidP="00E26B02">
      <w:pPr>
        <w:spacing w:line="360" w:lineRule="auto"/>
      </w:pPr>
      <w:r>
        <w:br w:type="page"/>
      </w:r>
    </w:p>
    <w:p w14:paraId="7F481E59" w14:textId="70F96C28" w:rsidR="0045675B" w:rsidRPr="00116950" w:rsidRDefault="00FE02F1" w:rsidP="00FE02F1">
      <w:pPr>
        <w:rPr>
          <w:color w:val="373545" w:themeColor="text2"/>
          <w:sz w:val="28"/>
          <w:szCs w:val="28"/>
        </w:rPr>
      </w:pPr>
      <w:r w:rsidRPr="00116950">
        <w:rPr>
          <w:color w:val="373545" w:themeColor="text2"/>
          <w:sz w:val="28"/>
          <w:szCs w:val="28"/>
        </w:rPr>
        <w:lastRenderedPageBreak/>
        <w:t>Abstract</w:t>
      </w:r>
    </w:p>
    <w:p w14:paraId="2BB731E5" w14:textId="77777777" w:rsidR="00116950" w:rsidRPr="00FE02F1" w:rsidRDefault="00116950" w:rsidP="00116950">
      <w:pPr>
        <w:spacing w:line="240" w:lineRule="auto"/>
      </w:pPr>
    </w:p>
    <w:p w14:paraId="70946EF2" w14:textId="15C7D086" w:rsidR="00FE02F1" w:rsidRDefault="00D51E28" w:rsidP="00294917">
      <w:pPr>
        <w:spacing w:line="360" w:lineRule="auto"/>
      </w:pPr>
      <w:r>
        <w:t xml:space="preserve">The arrival of a global pandemic exposed how reliant the Ontario education system is on being physically present. Many events can prevent students from attending classes in-person, which is why the Province of Ontario needs to update their education model to include virtual and distance classes. </w:t>
      </w:r>
      <w:r w:rsidR="007D0F22">
        <w:t>This report</w:t>
      </w:r>
      <w:r>
        <w:t xml:space="preserve"> examine</w:t>
      </w:r>
      <w:r w:rsidR="007D0F22">
        <w:t>s</w:t>
      </w:r>
      <w:r>
        <w:t xml:space="preserve"> reasons why online learning using a Learning Management System (LMS) is a desirable addition to the current classroom environment. I</w:t>
      </w:r>
      <w:r w:rsidR="007D0F22">
        <w:t>t</w:t>
      </w:r>
      <w:r>
        <w:t xml:space="preserve"> will also outline other benefits to the province such as more metrics from the LMS</w:t>
      </w:r>
      <w:r w:rsidR="00294917">
        <w:t xml:space="preserve"> and the potential to improve learner outcomes through using multiple pedagogical methods (video, text, images, etc.). </w:t>
      </w:r>
    </w:p>
    <w:p w14:paraId="57B863AE" w14:textId="207056D9" w:rsidR="00FE02F1" w:rsidRDefault="00FE02F1">
      <w:r>
        <w:br w:type="page"/>
      </w:r>
    </w:p>
    <w:sdt>
      <w:sdtPr>
        <w:rPr>
          <w:rFonts w:asciiTheme="minorHAnsi" w:eastAsiaTheme="minorHAnsi" w:hAnsiTheme="minorHAnsi" w:cstheme="minorBidi"/>
          <w:color w:val="373545" w:themeColor="text2"/>
          <w:sz w:val="22"/>
          <w:szCs w:val="22"/>
          <w:lang w:val="en-CA"/>
        </w:rPr>
        <w:id w:val="-773629856"/>
        <w:docPartObj>
          <w:docPartGallery w:val="Table of Contents"/>
          <w:docPartUnique/>
        </w:docPartObj>
      </w:sdtPr>
      <w:sdtEndPr>
        <w:rPr>
          <w:b/>
          <w:bCs/>
          <w:noProof/>
          <w:color w:val="auto"/>
        </w:rPr>
      </w:sdtEndPr>
      <w:sdtContent>
        <w:p w14:paraId="2947A321" w14:textId="13DDBECB" w:rsidR="00FE02F1" w:rsidRDefault="00FE02F1">
          <w:pPr>
            <w:pStyle w:val="TOCHeading"/>
            <w:rPr>
              <w:rFonts w:asciiTheme="minorHAnsi" w:hAnsiTheme="minorHAnsi"/>
              <w:color w:val="373545" w:themeColor="text2"/>
            </w:rPr>
          </w:pPr>
          <w:r w:rsidRPr="00FE02F1">
            <w:rPr>
              <w:rFonts w:asciiTheme="minorHAnsi" w:hAnsiTheme="minorHAnsi"/>
              <w:color w:val="373545" w:themeColor="text2"/>
            </w:rPr>
            <w:t>Table of Contents</w:t>
          </w:r>
        </w:p>
        <w:p w14:paraId="3CED26F2" w14:textId="77777777" w:rsidR="000319C3" w:rsidRPr="000319C3" w:rsidRDefault="000319C3" w:rsidP="00116950">
          <w:pPr>
            <w:spacing w:line="240" w:lineRule="auto"/>
            <w:rPr>
              <w:lang w:val="en-US"/>
            </w:rPr>
          </w:pPr>
        </w:p>
        <w:p w14:paraId="47D08261" w14:textId="37288176" w:rsidR="0080028D" w:rsidRDefault="00FE02F1">
          <w:pPr>
            <w:pStyle w:val="TOC1"/>
            <w:tabs>
              <w:tab w:val="right" w:leader="dot" w:pos="9350"/>
            </w:tabs>
            <w:rPr>
              <w:rFonts w:eastAsiaTheme="minorEastAsia"/>
              <w:noProof/>
              <w:lang w:eastAsia="en-CA"/>
            </w:rPr>
          </w:pPr>
          <w:r>
            <w:fldChar w:fldCharType="begin"/>
          </w:r>
          <w:r>
            <w:instrText xml:space="preserve"> TOC \o "1-3" \h \z \u </w:instrText>
          </w:r>
          <w:r>
            <w:fldChar w:fldCharType="separate"/>
          </w:r>
          <w:hyperlink w:anchor="_Toc66442302" w:history="1">
            <w:r w:rsidR="0080028D" w:rsidRPr="00327DE9">
              <w:rPr>
                <w:rStyle w:val="Hyperlink"/>
                <w:noProof/>
              </w:rPr>
              <w:t>List of Figures and Tables</w:t>
            </w:r>
            <w:r w:rsidR="0080028D">
              <w:rPr>
                <w:noProof/>
                <w:webHidden/>
              </w:rPr>
              <w:tab/>
            </w:r>
            <w:r w:rsidR="0080028D">
              <w:rPr>
                <w:noProof/>
                <w:webHidden/>
              </w:rPr>
              <w:fldChar w:fldCharType="begin"/>
            </w:r>
            <w:r w:rsidR="0080028D">
              <w:rPr>
                <w:noProof/>
                <w:webHidden/>
              </w:rPr>
              <w:instrText xml:space="preserve"> PAGEREF _Toc66442302 \h </w:instrText>
            </w:r>
            <w:r w:rsidR="0080028D">
              <w:rPr>
                <w:noProof/>
                <w:webHidden/>
              </w:rPr>
            </w:r>
            <w:r w:rsidR="0080028D">
              <w:rPr>
                <w:noProof/>
                <w:webHidden/>
              </w:rPr>
              <w:fldChar w:fldCharType="separate"/>
            </w:r>
            <w:r w:rsidR="0080028D">
              <w:rPr>
                <w:noProof/>
                <w:webHidden/>
              </w:rPr>
              <w:t>v</w:t>
            </w:r>
            <w:r w:rsidR="0080028D">
              <w:rPr>
                <w:noProof/>
                <w:webHidden/>
              </w:rPr>
              <w:fldChar w:fldCharType="end"/>
            </w:r>
          </w:hyperlink>
        </w:p>
        <w:p w14:paraId="2526ABB1" w14:textId="4E5FAD76" w:rsidR="0080028D" w:rsidRDefault="00966D94">
          <w:pPr>
            <w:pStyle w:val="TOC1"/>
            <w:tabs>
              <w:tab w:val="right" w:leader="dot" w:pos="9350"/>
            </w:tabs>
            <w:rPr>
              <w:rFonts w:eastAsiaTheme="minorEastAsia"/>
              <w:noProof/>
              <w:lang w:eastAsia="en-CA"/>
            </w:rPr>
          </w:pPr>
          <w:hyperlink w:anchor="_Toc66442303" w:history="1">
            <w:r w:rsidR="0080028D" w:rsidRPr="00327DE9">
              <w:rPr>
                <w:rStyle w:val="Hyperlink"/>
                <w:noProof/>
              </w:rPr>
              <w:t>Glossary</w:t>
            </w:r>
            <w:r w:rsidR="0080028D">
              <w:rPr>
                <w:noProof/>
                <w:webHidden/>
              </w:rPr>
              <w:tab/>
            </w:r>
            <w:r w:rsidR="0080028D">
              <w:rPr>
                <w:noProof/>
                <w:webHidden/>
              </w:rPr>
              <w:fldChar w:fldCharType="begin"/>
            </w:r>
            <w:r w:rsidR="0080028D">
              <w:rPr>
                <w:noProof/>
                <w:webHidden/>
              </w:rPr>
              <w:instrText xml:space="preserve"> PAGEREF _Toc66442303 \h </w:instrText>
            </w:r>
            <w:r w:rsidR="0080028D">
              <w:rPr>
                <w:noProof/>
                <w:webHidden/>
              </w:rPr>
            </w:r>
            <w:r w:rsidR="0080028D">
              <w:rPr>
                <w:noProof/>
                <w:webHidden/>
              </w:rPr>
              <w:fldChar w:fldCharType="separate"/>
            </w:r>
            <w:r w:rsidR="0080028D">
              <w:rPr>
                <w:noProof/>
                <w:webHidden/>
              </w:rPr>
              <w:t>vi</w:t>
            </w:r>
            <w:r w:rsidR="0080028D">
              <w:rPr>
                <w:noProof/>
                <w:webHidden/>
              </w:rPr>
              <w:fldChar w:fldCharType="end"/>
            </w:r>
          </w:hyperlink>
        </w:p>
        <w:p w14:paraId="579560B8" w14:textId="49AE94F5" w:rsidR="0080028D" w:rsidRDefault="00966D94">
          <w:pPr>
            <w:pStyle w:val="TOC1"/>
            <w:tabs>
              <w:tab w:val="right" w:leader="dot" w:pos="9350"/>
            </w:tabs>
            <w:rPr>
              <w:rFonts w:eastAsiaTheme="minorEastAsia"/>
              <w:noProof/>
              <w:lang w:eastAsia="en-CA"/>
            </w:rPr>
          </w:pPr>
          <w:hyperlink w:anchor="_Toc66442304" w:history="1">
            <w:r w:rsidR="0080028D" w:rsidRPr="00327DE9">
              <w:rPr>
                <w:rStyle w:val="Hyperlink"/>
                <w:noProof/>
              </w:rPr>
              <w:t>Introduction</w:t>
            </w:r>
            <w:r w:rsidR="0080028D">
              <w:rPr>
                <w:noProof/>
                <w:webHidden/>
              </w:rPr>
              <w:tab/>
            </w:r>
            <w:r w:rsidR="0080028D">
              <w:rPr>
                <w:noProof/>
                <w:webHidden/>
              </w:rPr>
              <w:fldChar w:fldCharType="begin"/>
            </w:r>
            <w:r w:rsidR="0080028D">
              <w:rPr>
                <w:noProof/>
                <w:webHidden/>
              </w:rPr>
              <w:instrText xml:space="preserve"> PAGEREF _Toc66442304 \h </w:instrText>
            </w:r>
            <w:r w:rsidR="0080028D">
              <w:rPr>
                <w:noProof/>
                <w:webHidden/>
              </w:rPr>
            </w:r>
            <w:r w:rsidR="0080028D">
              <w:rPr>
                <w:noProof/>
                <w:webHidden/>
              </w:rPr>
              <w:fldChar w:fldCharType="separate"/>
            </w:r>
            <w:r w:rsidR="0080028D">
              <w:rPr>
                <w:noProof/>
                <w:webHidden/>
              </w:rPr>
              <w:t>7</w:t>
            </w:r>
            <w:r w:rsidR="0080028D">
              <w:rPr>
                <w:noProof/>
                <w:webHidden/>
              </w:rPr>
              <w:fldChar w:fldCharType="end"/>
            </w:r>
          </w:hyperlink>
        </w:p>
        <w:p w14:paraId="18AC4E42" w14:textId="64CEE00E" w:rsidR="0080028D" w:rsidRDefault="00966D94">
          <w:pPr>
            <w:pStyle w:val="TOC1"/>
            <w:tabs>
              <w:tab w:val="right" w:leader="dot" w:pos="9350"/>
            </w:tabs>
            <w:rPr>
              <w:rFonts w:eastAsiaTheme="minorEastAsia"/>
              <w:noProof/>
              <w:lang w:eastAsia="en-CA"/>
            </w:rPr>
          </w:pPr>
          <w:hyperlink w:anchor="_Toc66442305" w:history="1">
            <w:r w:rsidR="0080028D" w:rsidRPr="00327DE9">
              <w:rPr>
                <w:rStyle w:val="Hyperlink"/>
                <w:noProof/>
              </w:rPr>
              <w:t>The Solution</w:t>
            </w:r>
            <w:r w:rsidR="0080028D">
              <w:rPr>
                <w:noProof/>
                <w:webHidden/>
              </w:rPr>
              <w:tab/>
            </w:r>
            <w:r w:rsidR="0080028D">
              <w:rPr>
                <w:noProof/>
                <w:webHidden/>
              </w:rPr>
              <w:fldChar w:fldCharType="begin"/>
            </w:r>
            <w:r w:rsidR="0080028D">
              <w:rPr>
                <w:noProof/>
                <w:webHidden/>
              </w:rPr>
              <w:instrText xml:space="preserve"> PAGEREF _Toc66442305 \h </w:instrText>
            </w:r>
            <w:r w:rsidR="0080028D">
              <w:rPr>
                <w:noProof/>
                <w:webHidden/>
              </w:rPr>
            </w:r>
            <w:r w:rsidR="0080028D">
              <w:rPr>
                <w:noProof/>
                <w:webHidden/>
              </w:rPr>
              <w:fldChar w:fldCharType="separate"/>
            </w:r>
            <w:r w:rsidR="0080028D">
              <w:rPr>
                <w:noProof/>
                <w:webHidden/>
              </w:rPr>
              <w:t>8</w:t>
            </w:r>
            <w:r w:rsidR="0080028D">
              <w:rPr>
                <w:noProof/>
                <w:webHidden/>
              </w:rPr>
              <w:fldChar w:fldCharType="end"/>
            </w:r>
          </w:hyperlink>
        </w:p>
        <w:p w14:paraId="25430488" w14:textId="2FBE9C24" w:rsidR="0080028D" w:rsidRDefault="00966D94">
          <w:pPr>
            <w:pStyle w:val="TOC1"/>
            <w:tabs>
              <w:tab w:val="right" w:leader="dot" w:pos="9350"/>
            </w:tabs>
            <w:rPr>
              <w:rFonts w:eastAsiaTheme="minorEastAsia"/>
              <w:noProof/>
              <w:lang w:eastAsia="en-CA"/>
            </w:rPr>
          </w:pPr>
          <w:hyperlink w:anchor="_Toc66442306" w:history="1">
            <w:r w:rsidR="0080028D" w:rsidRPr="00327DE9">
              <w:rPr>
                <w:rStyle w:val="Hyperlink"/>
                <w:noProof/>
              </w:rPr>
              <w:t>Alternative Solutions</w:t>
            </w:r>
            <w:r w:rsidR="0080028D">
              <w:rPr>
                <w:noProof/>
                <w:webHidden/>
              </w:rPr>
              <w:tab/>
            </w:r>
            <w:r w:rsidR="0080028D">
              <w:rPr>
                <w:noProof/>
                <w:webHidden/>
              </w:rPr>
              <w:fldChar w:fldCharType="begin"/>
            </w:r>
            <w:r w:rsidR="0080028D">
              <w:rPr>
                <w:noProof/>
                <w:webHidden/>
              </w:rPr>
              <w:instrText xml:space="preserve"> PAGEREF _Toc66442306 \h </w:instrText>
            </w:r>
            <w:r w:rsidR="0080028D">
              <w:rPr>
                <w:noProof/>
                <w:webHidden/>
              </w:rPr>
            </w:r>
            <w:r w:rsidR="0080028D">
              <w:rPr>
                <w:noProof/>
                <w:webHidden/>
              </w:rPr>
              <w:fldChar w:fldCharType="separate"/>
            </w:r>
            <w:r w:rsidR="0080028D">
              <w:rPr>
                <w:noProof/>
                <w:webHidden/>
              </w:rPr>
              <w:t>9</w:t>
            </w:r>
            <w:r w:rsidR="0080028D">
              <w:rPr>
                <w:noProof/>
                <w:webHidden/>
              </w:rPr>
              <w:fldChar w:fldCharType="end"/>
            </w:r>
          </w:hyperlink>
        </w:p>
        <w:p w14:paraId="1711A4FC" w14:textId="5251CCB4" w:rsidR="0080028D" w:rsidRDefault="00966D94">
          <w:pPr>
            <w:pStyle w:val="TOC1"/>
            <w:tabs>
              <w:tab w:val="right" w:leader="dot" w:pos="9350"/>
            </w:tabs>
            <w:rPr>
              <w:rFonts w:eastAsiaTheme="minorEastAsia"/>
              <w:noProof/>
              <w:lang w:eastAsia="en-CA"/>
            </w:rPr>
          </w:pPr>
          <w:hyperlink w:anchor="_Toc66442307" w:history="1">
            <w:r w:rsidR="0080028D" w:rsidRPr="00327DE9">
              <w:rPr>
                <w:rStyle w:val="Hyperlink"/>
                <w:noProof/>
              </w:rPr>
              <w:t>Schedule</w:t>
            </w:r>
            <w:r w:rsidR="0080028D">
              <w:rPr>
                <w:noProof/>
                <w:webHidden/>
              </w:rPr>
              <w:tab/>
            </w:r>
            <w:r w:rsidR="0080028D">
              <w:rPr>
                <w:noProof/>
                <w:webHidden/>
              </w:rPr>
              <w:fldChar w:fldCharType="begin"/>
            </w:r>
            <w:r w:rsidR="0080028D">
              <w:rPr>
                <w:noProof/>
                <w:webHidden/>
              </w:rPr>
              <w:instrText xml:space="preserve"> PAGEREF _Toc66442307 \h </w:instrText>
            </w:r>
            <w:r w:rsidR="0080028D">
              <w:rPr>
                <w:noProof/>
                <w:webHidden/>
              </w:rPr>
            </w:r>
            <w:r w:rsidR="0080028D">
              <w:rPr>
                <w:noProof/>
                <w:webHidden/>
              </w:rPr>
              <w:fldChar w:fldCharType="separate"/>
            </w:r>
            <w:r w:rsidR="0080028D">
              <w:rPr>
                <w:noProof/>
                <w:webHidden/>
              </w:rPr>
              <w:t>10</w:t>
            </w:r>
            <w:r w:rsidR="0080028D">
              <w:rPr>
                <w:noProof/>
                <w:webHidden/>
              </w:rPr>
              <w:fldChar w:fldCharType="end"/>
            </w:r>
          </w:hyperlink>
        </w:p>
        <w:p w14:paraId="1AF30747" w14:textId="7F95D93D" w:rsidR="0080028D" w:rsidRDefault="00966D94">
          <w:pPr>
            <w:pStyle w:val="TOC1"/>
            <w:tabs>
              <w:tab w:val="right" w:leader="dot" w:pos="9350"/>
            </w:tabs>
            <w:rPr>
              <w:rFonts w:eastAsiaTheme="minorEastAsia"/>
              <w:noProof/>
              <w:lang w:eastAsia="en-CA"/>
            </w:rPr>
          </w:pPr>
          <w:hyperlink w:anchor="_Toc66442308" w:history="1">
            <w:r w:rsidR="0080028D" w:rsidRPr="00327DE9">
              <w:rPr>
                <w:rStyle w:val="Hyperlink"/>
                <w:noProof/>
              </w:rPr>
              <w:t>Costs</w:t>
            </w:r>
            <w:r w:rsidR="0080028D">
              <w:rPr>
                <w:noProof/>
                <w:webHidden/>
              </w:rPr>
              <w:tab/>
            </w:r>
            <w:r w:rsidR="0080028D">
              <w:rPr>
                <w:noProof/>
                <w:webHidden/>
              </w:rPr>
              <w:fldChar w:fldCharType="begin"/>
            </w:r>
            <w:r w:rsidR="0080028D">
              <w:rPr>
                <w:noProof/>
                <w:webHidden/>
              </w:rPr>
              <w:instrText xml:space="preserve"> PAGEREF _Toc66442308 \h </w:instrText>
            </w:r>
            <w:r w:rsidR="0080028D">
              <w:rPr>
                <w:noProof/>
                <w:webHidden/>
              </w:rPr>
            </w:r>
            <w:r w:rsidR="0080028D">
              <w:rPr>
                <w:noProof/>
                <w:webHidden/>
              </w:rPr>
              <w:fldChar w:fldCharType="separate"/>
            </w:r>
            <w:r w:rsidR="0080028D">
              <w:rPr>
                <w:noProof/>
                <w:webHidden/>
              </w:rPr>
              <w:t>11</w:t>
            </w:r>
            <w:r w:rsidR="0080028D">
              <w:rPr>
                <w:noProof/>
                <w:webHidden/>
              </w:rPr>
              <w:fldChar w:fldCharType="end"/>
            </w:r>
          </w:hyperlink>
        </w:p>
        <w:p w14:paraId="786AFD51" w14:textId="58DE9E13" w:rsidR="0080028D" w:rsidRDefault="00966D94">
          <w:pPr>
            <w:pStyle w:val="TOC1"/>
            <w:tabs>
              <w:tab w:val="right" w:leader="dot" w:pos="9350"/>
            </w:tabs>
            <w:rPr>
              <w:rFonts w:eastAsiaTheme="minorEastAsia"/>
              <w:noProof/>
              <w:lang w:eastAsia="en-CA"/>
            </w:rPr>
          </w:pPr>
          <w:hyperlink w:anchor="_Toc66442309" w:history="1">
            <w:r w:rsidR="0080028D" w:rsidRPr="00327DE9">
              <w:rPr>
                <w:rStyle w:val="Hyperlink"/>
                <w:noProof/>
              </w:rPr>
              <w:t>Qualifications and References</w:t>
            </w:r>
            <w:r w:rsidR="0080028D">
              <w:rPr>
                <w:noProof/>
                <w:webHidden/>
              </w:rPr>
              <w:tab/>
            </w:r>
            <w:r w:rsidR="0080028D">
              <w:rPr>
                <w:noProof/>
                <w:webHidden/>
              </w:rPr>
              <w:fldChar w:fldCharType="begin"/>
            </w:r>
            <w:r w:rsidR="0080028D">
              <w:rPr>
                <w:noProof/>
                <w:webHidden/>
              </w:rPr>
              <w:instrText xml:space="preserve"> PAGEREF _Toc66442309 \h </w:instrText>
            </w:r>
            <w:r w:rsidR="0080028D">
              <w:rPr>
                <w:noProof/>
                <w:webHidden/>
              </w:rPr>
            </w:r>
            <w:r w:rsidR="0080028D">
              <w:rPr>
                <w:noProof/>
                <w:webHidden/>
              </w:rPr>
              <w:fldChar w:fldCharType="separate"/>
            </w:r>
            <w:r w:rsidR="0080028D">
              <w:rPr>
                <w:noProof/>
                <w:webHidden/>
              </w:rPr>
              <w:t>12</w:t>
            </w:r>
            <w:r w:rsidR="0080028D">
              <w:rPr>
                <w:noProof/>
                <w:webHidden/>
              </w:rPr>
              <w:fldChar w:fldCharType="end"/>
            </w:r>
          </w:hyperlink>
        </w:p>
        <w:p w14:paraId="3B84F40D" w14:textId="3E61DBCA" w:rsidR="0080028D" w:rsidRDefault="00966D94">
          <w:pPr>
            <w:pStyle w:val="TOC1"/>
            <w:tabs>
              <w:tab w:val="right" w:leader="dot" w:pos="9350"/>
            </w:tabs>
            <w:rPr>
              <w:rFonts w:eastAsiaTheme="minorEastAsia"/>
              <w:noProof/>
              <w:lang w:eastAsia="en-CA"/>
            </w:rPr>
          </w:pPr>
          <w:hyperlink w:anchor="_Toc66442310" w:history="1">
            <w:r w:rsidR="0080028D" w:rsidRPr="00327DE9">
              <w:rPr>
                <w:rStyle w:val="Hyperlink"/>
                <w:noProof/>
              </w:rPr>
              <w:t>Next Steps</w:t>
            </w:r>
            <w:r w:rsidR="0080028D">
              <w:rPr>
                <w:noProof/>
                <w:webHidden/>
              </w:rPr>
              <w:tab/>
            </w:r>
            <w:r w:rsidR="0080028D">
              <w:rPr>
                <w:noProof/>
                <w:webHidden/>
              </w:rPr>
              <w:fldChar w:fldCharType="begin"/>
            </w:r>
            <w:r w:rsidR="0080028D">
              <w:rPr>
                <w:noProof/>
                <w:webHidden/>
              </w:rPr>
              <w:instrText xml:space="preserve"> PAGEREF _Toc66442310 \h </w:instrText>
            </w:r>
            <w:r w:rsidR="0080028D">
              <w:rPr>
                <w:noProof/>
                <w:webHidden/>
              </w:rPr>
            </w:r>
            <w:r w:rsidR="0080028D">
              <w:rPr>
                <w:noProof/>
                <w:webHidden/>
              </w:rPr>
              <w:fldChar w:fldCharType="separate"/>
            </w:r>
            <w:r w:rsidR="0080028D">
              <w:rPr>
                <w:noProof/>
                <w:webHidden/>
              </w:rPr>
              <w:t>13</w:t>
            </w:r>
            <w:r w:rsidR="0080028D">
              <w:rPr>
                <w:noProof/>
                <w:webHidden/>
              </w:rPr>
              <w:fldChar w:fldCharType="end"/>
            </w:r>
          </w:hyperlink>
        </w:p>
        <w:p w14:paraId="769378A7" w14:textId="6F87C3D2" w:rsidR="0080028D" w:rsidRDefault="00966D94">
          <w:pPr>
            <w:pStyle w:val="TOC1"/>
            <w:tabs>
              <w:tab w:val="right" w:leader="dot" w:pos="9350"/>
            </w:tabs>
            <w:rPr>
              <w:rFonts w:eastAsiaTheme="minorEastAsia"/>
              <w:noProof/>
              <w:lang w:eastAsia="en-CA"/>
            </w:rPr>
          </w:pPr>
          <w:hyperlink w:anchor="_Toc66442311" w:history="1">
            <w:r w:rsidR="0080028D" w:rsidRPr="00327DE9">
              <w:rPr>
                <w:rStyle w:val="Hyperlink"/>
                <w:noProof/>
              </w:rPr>
              <w:t>Conclusions</w:t>
            </w:r>
            <w:r w:rsidR="0080028D">
              <w:rPr>
                <w:noProof/>
                <w:webHidden/>
              </w:rPr>
              <w:tab/>
            </w:r>
            <w:r w:rsidR="0080028D">
              <w:rPr>
                <w:noProof/>
                <w:webHidden/>
              </w:rPr>
              <w:fldChar w:fldCharType="begin"/>
            </w:r>
            <w:r w:rsidR="0080028D">
              <w:rPr>
                <w:noProof/>
                <w:webHidden/>
              </w:rPr>
              <w:instrText xml:space="preserve"> PAGEREF _Toc66442311 \h </w:instrText>
            </w:r>
            <w:r w:rsidR="0080028D">
              <w:rPr>
                <w:noProof/>
                <w:webHidden/>
              </w:rPr>
            </w:r>
            <w:r w:rsidR="0080028D">
              <w:rPr>
                <w:noProof/>
                <w:webHidden/>
              </w:rPr>
              <w:fldChar w:fldCharType="separate"/>
            </w:r>
            <w:r w:rsidR="0080028D">
              <w:rPr>
                <w:noProof/>
                <w:webHidden/>
              </w:rPr>
              <w:t>14</w:t>
            </w:r>
            <w:r w:rsidR="0080028D">
              <w:rPr>
                <w:noProof/>
                <w:webHidden/>
              </w:rPr>
              <w:fldChar w:fldCharType="end"/>
            </w:r>
          </w:hyperlink>
        </w:p>
        <w:p w14:paraId="12888805" w14:textId="698EF589" w:rsidR="0080028D" w:rsidRDefault="00966D94">
          <w:pPr>
            <w:pStyle w:val="TOC1"/>
            <w:tabs>
              <w:tab w:val="right" w:leader="dot" w:pos="9350"/>
            </w:tabs>
            <w:rPr>
              <w:rFonts w:eastAsiaTheme="minorEastAsia"/>
              <w:noProof/>
              <w:lang w:eastAsia="en-CA"/>
            </w:rPr>
          </w:pPr>
          <w:hyperlink w:anchor="_Toc66442312" w:history="1">
            <w:r w:rsidR="0080028D" w:rsidRPr="00327DE9">
              <w:rPr>
                <w:rStyle w:val="Hyperlink"/>
                <w:noProof/>
              </w:rPr>
              <w:t>Recommendations</w:t>
            </w:r>
            <w:r w:rsidR="0080028D">
              <w:rPr>
                <w:noProof/>
                <w:webHidden/>
              </w:rPr>
              <w:tab/>
            </w:r>
            <w:r w:rsidR="0080028D">
              <w:rPr>
                <w:noProof/>
                <w:webHidden/>
              </w:rPr>
              <w:fldChar w:fldCharType="begin"/>
            </w:r>
            <w:r w:rsidR="0080028D">
              <w:rPr>
                <w:noProof/>
                <w:webHidden/>
              </w:rPr>
              <w:instrText xml:space="preserve"> PAGEREF _Toc66442312 \h </w:instrText>
            </w:r>
            <w:r w:rsidR="0080028D">
              <w:rPr>
                <w:noProof/>
                <w:webHidden/>
              </w:rPr>
            </w:r>
            <w:r w:rsidR="0080028D">
              <w:rPr>
                <w:noProof/>
                <w:webHidden/>
              </w:rPr>
              <w:fldChar w:fldCharType="separate"/>
            </w:r>
            <w:r w:rsidR="0080028D">
              <w:rPr>
                <w:noProof/>
                <w:webHidden/>
              </w:rPr>
              <w:t>15</w:t>
            </w:r>
            <w:r w:rsidR="0080028D">
              <w:rPr>
                <w:noProof/>
                <w:webHidden/>
              </w:rPr>
              <w:fldChar w:fldCharType="end"/>
            </w:r>
          </w:hyperlink>
        </w:p>
        <w:p w14:paraId="1AD6EA48" w14:textId="5C4C02B9" w:rsidR="0080028D" w:rsidRDefault="00966D94">
          <w:pPr>
            <w:pStyle w:val="TOC1"/>
            <w:tabs>
              <w:tab w:val="right" w:leader="dot" w:pos="9350"/>
            </w:tabs>
            <w:rPr>
              <w:rFonts w:eastAsiaTheme="minorEastAsia"/>
              <w:noProof/>
              <w:lang w:eastAsia="en-CA"/>
            </w:rPr>
          </w:pPr>
          <w:hyperlink w:anchor="_Toc66442313" w:history="1">
            <w:r w:rsidR="0080028D" w:rsidRPr="00327DE9">
              <w:rPr>
                <w:rStyle w:val="Hyperlink"/>
                <w:noProof/>
              </w:rPr>
              <w:t>References</w:t>
            </w:r>
            <w:r w:rsidR="0080028D">
              <w:rPr>
                <w:noProof/>
                <w:webHidden/>
              </w:rPr>
              <w:tab/>
            </w:r>
            <w:r w:rsidR="0080028D">
              <w:rPr>
                <w:noProof/>
                <w:webHidden/>
              </w:rPr>
              <w:fldChar w:fldCharType="begin"/>
            </w:r>
            <w:r w:rsidR="0080028D">
              <w:rPr>
                <w:noProof/>
                <w:webHidden/>
              </w:rPr>
              <w:instrText xml:space="preserve"> PAGEREF _Toc66442313 \h </w:instrText>
            </w:r>
            <w:r w:rsidR="0080028D">
              <w:rPr>
                <w:noProof/>
                <w:webHidden/>
              </w:rPr>
            </w:r>
            <w:r w:rsidR="0080028D">
              <w:rPr>
                <w:noProof/>
                <w:webHidden/>
              </w:rPr>
              <w:fldChar w:fldCharType="separate"/>
            </w:r>
            <w:r w:rsidR="0080028D">
              <w:rPr>
                <w:noProof/>
                <w:webHidden/>
              </w:rPr>
              <w:t>16</w:t>
            </w:r>
            <w:r w:rsidR="0080028D">
              <w:rPr>
                <w:noProof/>
                <w:webHidden/>
              </w:rPr>
              <w:fldChar w:fldCharType="end"/>
            </w:r>
          </w:hyperlink>
        </w:p>
        <w:p w14:paraId="3C49E070" w14:textId="41E6840E" w:rsidR="00FE02F1" w:rsidRDefault="00FE02F1">
          <w:r>
            <w:rPr>
              <w:b/>
              <w:bCs/>
              <w:noProof/>
            </w:rPr>
            <w:fldChar w:fldCharType="end"/>
          </w:r>
        </w:p>
      </w:sdtContent>
    </w:sdt>
    <w:p w14:paraId="10C08CA4" w14:textId="03C8E5A7" w:rsidR="00FE02F1" w:rsidRDefault="00FE02F1">
      <w:r>
        <w:br w:type="page"/>
      </w:r>
    </w:p>
    <w:p w14:paraId="78C392A8" w14:textId="21B97C6D" w:rsidR="00FE02F1" w:rsidRDefault="00FE02F1" w:rsidP="00FE02F1">
      <w:pPr>
        <w:pStyle w:val="Heading1"/>
      </w:pPr>
      <w:bookmarkStart w:id="0" w:name="_Toc66442302"/>
      <w:r>
        <w:lastRenderedPageBreak/>
        <w:t>List of Figures and Tables</w:t>
      </w:r>
      <w:bookmarkEnd w:id="0"/>
    </w:p>
    <w:p w14:paraId="63E728C7" w14:textId="77777777" w:rsidR="00721217" w:rsidRPr="00721217" w:rsidRDefault="00721217" w:rsidP="00721217"/>
    <w:p w14:paraId="028CF64B" w14:textId="490EB0C7" w:rsidR="00F72A09" w:rsidRDefault="000B7626" w:rsidP="00F72A09">
      <w:fldSimple w:instr=" TOC \h \z \c &quot;Figure&quot; ">
        <w:r w:rsidR="007C2868">
          <w:rPr>
            <w:b/>
            <w:bCs/>
            <w:noProof/>
            <w:lang w:val="en-US"/>
          </w:rPr>
          <w:t>No table of figures entries found.</w:t>
        </w:r>
      </w:fldSimple>
    </w:p>
    <w:p w14:paraId="1A1F7F68" w14:textId="45676A02" w:rsidR="00F72A09" w:rsidRDefault="00F72A09">
      <w:r>
        <w:br w:type="page"/>
      </w:r>
    </w:p>
    <w:p w14:paraId="2B5AB588" w14:textId="33010AF6" w:rsidR="00F72A09" w:rsidRDefault="00F72A09" w:rsidP="00F72A09">
      <w:pPr>
        <w:pStyle w:val="Heading1"/>
      </w:pPr>
      <w:bookmarkStart w:id="1" w:name="_Toc66442303"/>
      <w:r>
        <w:lastRenderedPageBreak/>
        <w:t>Glossary</w:t>
      </w:r>
      <w:bookmarkEnd w:id="1"/>
    </w:p>
    <w:p w14:paraId="4A0E4D54" w14:textId="77777777" w:rsidR="00721217" w:rsidRPr="00721217" w:rsidRDefault="00721217" w:rsidP="00721217"/>
    <w:p w14:paraId="37BB11CD" w14:textId="739F3D20" w:rsidR="00F72A09" w:rsidRDefault="00E930A3" w:rsidP="00E26B02">
      <w:pPr>
        <w:spacing w:line="360" w:lineRule="auto"/>
      </w:pPr>
      <w:r w:rsidRPr="00740A9D">
        <w:rPr>
          <w:b/>
          <w:bCs/>
        </w:rPr>
        <w:t>Curriculum</w:t>
      </w:r>
      <w:r>
        <w:t>: in this context, I am referring to a complete set of courses that have all the relevant content and structure included</w:t>
      </w:r>
    </w:p>
    <w:p w14:paraId="716CE635" w14:textId="4BF612BC" w:rsidR="00B10783" w:rsidRDefault="00085E32" w:rsidP="00E26B02">
      <w:pPr>
        <w:spacing w:line="360" w:lineRule="auto"/>
        <w:sectPr w:rsidR="00B10783" w:rsidSect="005B49A4">
          <w:footerReference w:type="default" r:id="rId8"/>
          <w:footerReference w:type="first" r:id="rId9"/>
          <w:pgSz w:w="12240" w:h="15840"/>
          <w:pgMar w:top="1440" w:right="1440" w:bottom="1440" w:left="1440" w:header="720" w:footer="720" w:gutter="0"/>
          <w:pgNumType w:fmt="lowerRoman" w:start="1"/>
          <w:cols w:space="720"/>
          <w:titlePg/>
          <w:docGrid w:linePitch="360"/>
        </w:sectPr>
      </w:pPr>
      <w:r w:rsidRPr="00740A9D">
        <w:rPr>
          <w:b/>
          <w:bCs/>
        </w:rPr>
        <w:t>Learning Management System:</w:t>
      </w:r>
      <w:r>
        <w:t xml:space="preserve"> </w:t>
      </w:r>
      <w:r w:rsidR="00E930A3">
        <w:t>software used to create an online learning environment that students can access at home</w:t>
      </w:r>
      <w:r w:rsidR="00F72A09">
        <w:br w:type="page"/>
      </w:r>
    </w:p>
    <w:p w14:paraId="7DE3FE69" w14:textId="134AD085" w:rsidR="00F72A09" w:rsidRDefault="00F72A09" w:rsidP="00F72A09">
      <w:pPr>
        <w:pStyle w:val="Heading1"/>
      </w:pPr>
      <w:bookmarkStart w:id="2" w:name="_Toc66442304"/>
      <w:r>
        <w:lastRenderedPageBreak/>
        <w:t>Introduction</w:t>
      </w:r>
      <w:bookmarkEnd w:id="2"/>
    </w:p>
    <w:p w14:paraId="382E4CFE" w14:textId="634C7B79" w:rsidR="00B10783" w:rsidRDefault="00B10783" w:rsidP="00B10783"/>
    <w:p w14:paraId="49A73B5F" w14:textId="4F420540" w:rsidR="00B201E5" w:rsidRDefault="00870D53" w:rsidP="00E26B02">
      <w:pPr>
        <w:spacing w:line="360" w:lineRule="auto"/>
      </w:pPr>
      <w:r>
        <w:t xml:space="preserve">This report proposes a solution for the Province of Ontario to implement that would improve distance and virtual learning for public school students. Currently, distance learning is </w:t>
      </w:r>
      <w:r w:rsidR="00FF0502">
        <w:t xml:space="preserve">implemented haphazardly on a school to school basis, with varying degrees of support and success. The arrival of the Covid-19 pandemic revealed how much the existing education model relies on students being physically present in the classroom. </w:t>
      </w:r>
      <w:r w:rsidR="00B201E5">
        <w:t>Unfortunately, this isn’t always possible for all children.</w:t>
      </w:r>
    </w:p>
    <w:p w14:paraId="32D057E5" w14:textId="6BFE9437" w:rsidR="00B201E5" w:rsidRDefault="00B201E5" w:rsidP="00E26B02">
      <w:pPr>
        <w:spacing w:line="360" w:lineRule="auto"/>
      </w:pPr>
      <w:r>
        <w:t xml:space="preserve">The report will focus on the benefits, risks, </w:t>
      </w:r>
      <w:r w:rsidR="00E26B02">
        <w:t xml:space="preserve">challenges, </w:t>
      </w:r>
      <w:r>
        <w:t xml:space="preserve">and design considerations of creating </w:t>
      </w:r>
      <w:r w:rsidR="00E26B02">
        <w:t>centralized</w:t>
      </w:r>
      <w:r>
        <w:t xml:space="preserve"> online learning </w:t>
      </w:r>
      <w:r w:rsidR="00E26B02">
        <w:t>material</w:t>
      </w:r>
      <w:r>
        <w:t xml:space="preserve"> for kindergarten to grade 12 </w:t>
      </w:r>
      <w:r w:rsidR="00E26B02">
        <w:t xml:space="preserve">public </w:t>
      </w:r>
      <w:r>
        <w:t>students</w:t>
      </w:r>
      <w:r w:rsidR="00E26B02">
        <w:t xml:space="preserve"> in Ontario</w:t>
      </w:r>
      <w:r>
        <w:t xml:space="preserve">. </w:t>
      </w:r>
      <w:r w:rsidR="00AF01F7">
        <w:t>The information will primarily focus on mitigating the effects of absence, but other factors and consequences will also be explored.</w:t>
      </w:r>
      <w:r w:rsidR="002C50AE">
        <w:t xml:space="preserve"> The report will also outline situations where this model would not be ideal</w:t>
      </w:r>
      <w:r w:rsidR="0080028D">
        <w:t xml:space="preserve">, such as for students that require certain accommodations. </w:t>
      </w:r>
    </w:p>
    <w:p w14:paraId="0829AA93" w14:textId="648B28C0" w:rsidR="00B10783" w:rsidRDefault="00B10783" w:rsidP="00E26B02">
      <w:pPr>
        <w:spacing w:line="360" w:lineRule="auto"/>
      </w:pPr>
      <w:r>
        <w:br w:type="page"/>
      </w:r>
    </w:p>
    <w:p w14:paraId="6941EBD1" w14:textId="0112BB92" w:rsidR="00B10783" w:rsidRDefault="002C50AE" w:rsidP="00B10783">
      <w:pPr>
        <w:pStyle w:val="Heading1"/>
      </w:pPr>
      <w:bookmarkStart w:id="3" w:name="_Toc66442305"/>
      <w:r>
        <w:lastRenderedPageBreak/>
        <w:t>The</w:t>
      </w:r>
      <w:r w:rsidR="00B10783">
        <w:t xml:space="preserve"> Solution</w:t>
      </w:r>
      <w:bookmarkEnd w:id="3"/>
    </w:p>
    <w:p w14:paraId="08AEC270" w14:textId="3365E95A" w:rsidR="00B10783" w:rsidRDefault="00B10783" w:rsidP="00E55AD8">
      <w:pPr>
        <w:pStyle w:val="Heading2"/>
      </w:pPr>
    </w:p>
    <w:p w14:paraId="09F14F01" w14:textId="17C07BE2" w:rsidR="00E55AD8" w:rsidRDefault="00E55AD8" w:rsidP="00E55AD8">
      <w:pPr>
        <w:pStyle w:val="Heading2"/>
      </w:pPr>
      <w:r>
        <w:t>Background</w:t>
      </w:r>
    </w:p>
    <w:p w14:paraId="4E5D4EE3" w14:textId="77777777" w:rsidR="00E55AD8" w:rsidRPr="00E55AD8" w:rsidRDefault="00E55AD8" w:rsidP="00E55AD8">
      <w:pPr>
        <w:spacing w:line="360" w:lineRule="auto"/>
      </w:pPr>
    </w:p>
    <w:p w14:paraId="43F309F4" w14:textId="0D3629DD" w:rsidR="00E55AD8" w:rsidRDefault="00E55AD8" w:rsidP="00E55AD8">
      <w:pPr>
        <w:pStyle w:val="Heading2"/>
      </w:pPr>
      <w:r>
        <w:t>Description</w:t>
      </w:r>
    </w:p>
    <w:p w14:paraId="71F0B4E3" w14:textId="77777777" w:rsidR="00E55AD8" w:rsidRPr="00E55AD8" w:rsidRDefault="00E55AD8" w:rsidP="00E55AD8">
      <w:pPr>
        <w:spacing w:line="360" w:lineRule="auto"/>
      </w:pPr>
    </w:p>
    <w:p w14:paraId="75EFFA4A" w14:textId="5F650EED" w:rsidR="00E55AD8" w:rsidRDefault="00E55AD8" w:rsidP="00E55AD8">
      <w:pPr>
        <w:pStyle w:val="Heading2"/>
      </w:pPr>
      <w:r>
        <w:t>Benefits</w:t>
      </w:r>
    </w:p>
    <w:p w14:paraId="42FA8E9C" w14:textId="5B93B6A6" w:rsidR="00E55AD8" w:rsidRDefault="00C01F19" w:rsidP="00E55AD8">
      <w:pPr>
        <w:spacing w:line="360" w:lineRule="auto"/>
      </w:pPr>
      <w:r>
        <w:t>-Broader access to education for children who are ill, incarcerated, or remote</w:t>
      </w:r>
    </w:p>
    <w:p w14:paraId="4CD2D3A6" w14:textId="1FB4072D" w:rsidR="00C01F19" w:rsidRDefault="00C01F19" w:rsidP="00E55AD8">
      <w:pPr>
        <w:spacing w:line="360" w:lineRule="auto"/>
      </w:pPr>
      <w:r>
        <w:t>-Less disruption to education during pandemics, teacher strikes, or severe weather (snow days, etc.)</w:t>
      </w:r>
    </w:p>
    <w:p w14:paraId="58841373" w14:textId="75266BCE" w:rsidR="00C01F19" w:rsidRDefault="00C01F19" w:rsidP="00E55AD8">
      <w:pPr>
        <w:spacing w:line="360" w:lineRule="auto"/>
      </w:pPr>
      <w:r>
        <w:t>-Cohesive curriculum (and content) across the entire province, meaning location does not impact quality of education</w:t>
      </w:r>
    </w:p>
    <w:p w14:paraId="0171888A" w14:textId="5E02AB14" w:rsidR="00C01F19" w:rsidRDefault="00C01F19" w:rsidP="00E55AD8">
      <w:pPr>
        <w:spacing w:line="360" w:lineRule="auto"/>
      </w:pPr>
      <w:r>
        <w:t xml:space="preserve">-Makes home schooling easier for parents, giving a complete curriculum with no </w:t>
      </w:r>
      <w:r w:rsidR="009E6672">
        <w:t>guesswork</w:t>
      </w:r>
    </w:p>
    <w:p w14:paraId="276A182D" w14:textId="47C7C6B8" w:rsidR="009E6672" w:rsidRPr="00E55AD8" w:rsidRDefault="009E6672" w:rsidP="00E55AD8">
      <w:pPr>
        <w:spacing w:line="360" w:lineRule="auto"/>
      </w:pPr>
      <w:r>
        <w:t>-The LMS could provide the province with detailed analytics on demographics, learning outcomes, and factors affecting success</w:t>
      </w:r>
    </w:p>
    <w:p w14:paraId="48DC90AB" w14:textId="6C0F38B7" w:rsidR="00E55AD8" w:rsidRDefault="00E55AD8" w:rsidP="00E55AD8">
      <w:pPr>
        <w:pStyle w:val="Heading2"/>
      </w:pPr>
      <w:r>
        <w:t>Challenges</w:t>
      </w:r>
    </w:p>
    <w:p w14:paraId="1EFFBE64" w14:textId="7B7D2013" w:rsidR="00E55AD8" w:rsidRDefault="0016709A" w:rsidP="00E55AD8">
      <w:pPr>
        <w:spacing w:line="360" w:lineRule="auto"/>
      </w:pPr>
      <w:r>
        <w:t xml:space="preserve">-Younger children </w:t>
      </w:r>
      <w:r w:rsidR="009C4F0B">
        <w:t>could</w:t>
      </w:r>
      <w:r>
        <w:t xml:space="preserve"> have a harder time with the user interface</w:t>
      </w:r>
    </w:p>
    <w:p w14:paraId="4067E5EE" w14:textId="6ACEA44D" w:rsidR="0016709A" w:rsidRDefault="0016709A" w:rsidP="00E55AD8">
      <w:pPr>
        <w:spacing w:line="360" w:lineRule="auto"/>
      </w:pPr>
      <w:r>
        <w:t>-Kindergarten children can’t read yet, so accessing the LMS would require a parent/guardian</w:t>
      </w:r>
    </w:p>
    <w:p w14:paraId="14820BAC" w14:textId="2C104F58" w:rsidR="0016709A" w:rsidRDefault="0016709A" w:rsidP="00E55AD8">
      <w:pPr>
        <w:spacing w:line="360" w:lineRule="auto"/>
      </w:pPr>
      <w:r>
        <w:t>-Certain courses require an in-class component (art, auto-shop, etc.)</w:t>
      </w:r>
    </w:p>
    <w:p w14:paraId="08C0A3EF" w14:textId="2BF373BE" w:rsidR="0016709A" w:rsidRDefault="0016709A" w:rsidP="00E55AD8">
      <w:pPr>
        <w:spacing w:line="360" w:lineRule="auto"/>
      </w:pPr>
      <w:r>
        <w:t>-Access to reliable internet would need to be expanded throughout the province, particularly in remote and Northern communities</w:t>
      </w:r>
    </w:p>
    <w:p w14:paraId="35ABF8D2" w14:textId="5930BADE" w:rsidR="00C24E2F" w:rsidRPr="00E55AD8" w:rsidRDefault="00C24E2F" w:rsidP="00E55AD8">
      <w:pPr>
        <w:spacing w:line="360" w:lineRule="auto"/>
      </w:pPr>
      <w:r>
        <w:t>-Students with disabilities that make it difficult to focus on or use a computer would not be equipped to use this solution</w:t>
      </w:r>
    </w:p>
    <w:p w14:paraId="26A40469" w14:textId="77777777" w:rsidR="00E55AD8" w:rsidRDefault="00E55AD8" w:rsidP="00E55AD8">
      <w:pPr>
        <w:pStyle w:val="Heading2"/>
      </w:pPr>
      <w:r>
        <w:t>Risks</w:t>
      </w:r>
    </w:p>
    <w:p w14:paraId="7AADE2E1" w14:textId="77905208" w:rsidR="00A204F8" w:rsidRDefault="0016709A" w:rsidP="00E55AD8">
      <w:pPr>
        <w:spacing w:line="360" w:lineRule="auto"/>
      </w:pPr>
      <w:r>
        <w:t>-Teachers unions may get upset (less bargaining power if it’s easier to homeschool children)</w:t>
      </w:r>
    </w:p>
    <w:p w14:paraId="3A57BB6E" w14:textId="13F37F59" w:rsidR="0016709A" w:rsidRDefault="0016709A" w:rsidP="00E55AD8">
      <w:pPr>
        <w:spacing w:line="360" w:lineRule="auto"/>
      </w:pPr>
      <w:r>
        <w:t>-Children will be more and more reliant on technology, possibly impacting their socialization</w:t>
      </w:r>
    </w:p>
    <w:p w14:paraId="67B5F10B" w14:textId="558C1927" w:rsidR="00B10783" w:rsidRDefault="00B10783" w:rsidP="00E55AD8">
      <w:pPr>
        <w:spacing w:line="360" w:lineRule="auto"/>
      </w:pPr>
      <w:r>
        <w:br w:type="page"/>
      </w:r>
    </w:p>
    <w:p w14:paraId="33CEB2F2" w14:textId="05AE7A31" w:rsidR="00B10783" w:rsidRDefault="00B10783" w:rsidP="00B10783">
      <w:pPr>
        <w:pStyle w:val="Heading1"/>
      </w:pPr>
      <w:bookmarkStart w:id="4" w:name="_Toc66442306"/>
      <w:r>
        <w:lastRenderedPageBreak/>
        <w:t>Alternative Solutions</w:t>
      </w:r>
      <w:bookmarkEnd w:id="4"/>
    </w:p>
    <w:p w14:paraId="1192654C" w14:textId="3844D0A1" w:rsidR="00B10783" w:rsidRDefault="00B10783" w:rsidP="00B10783"/>
    <w:p w14:paraId="6ACDAE55" w14:textId="086403F2" w:rsidR="00A204F8" w:rsidRDefault="00FC62CA">
      <w:r>
        <w:t>-Create a policy that school boards must create their own virtual courses</w:t>
      </w:r>
      <w:r w:rsidR="00A204F8">
        <w:t xml:space="preserve"> (results will vary)</w:t>
      </w:r>
    </w:p>
    <w:p w14:paraId="064C4D2A" w14:textId="44E81A5B" w:rsidR="00A204F8" w:rsidRDefault="00A204F8">
      <w:r>
        <w:t>-Similar to the CUTV (Carleton University TV) model, have classes be broadcasted live (this has serious security concerns)</w:t>
      </w:r>
    </w:p>
    <w:p w14:paraId="1747F27F" w14:textId="2A654144" w:rsidR="00196642" w:rsidRDefault="00196642">
      <w:r>
        <w:t>-Continue with the in-person-only model (dangerous in a pandemic, restricts access for certain groups)</w:t>
      </w:r>
    </w:p>
    <w:p w14:paraId="430476EC" w14:textId="3DB29008" w:rsidR="00B10783" w:rsidRDefault="00B10783">
      <w:r>
        <w:br w:type="page"/>
      </w:r>
    </w:p>
    <w:p w14:paraId="2F4E6272" w14:textId="221C67AF" w:rsidR="00B10783" w:rsidRDefault="00B10783" w:rsidP="00B10783">
      <w:pPr>
        <w:pStyle w:val="Heading1"/>
      </w:pPr>
      <w:bookmarkStart w:id="5" w:name="_Toc66442307"/>
      <w:r>
        <w:lastRenderedPageBreak/>
        <w:t>Schedule</w:t>
      </w:r>
      <w:bookmarkEnd w:id="5"/>
    </w:p>
    <w:p w14:paraId="36C272A6" w14:textId="5CB52E7B" w:rsidR="00B10783" w:rsidRDefault="00B10783" w:rsidP="00B10783"/>
    <w:p w14:paraId="1E9F234B" w14:textId="77777777" w:rsidR="00E23CBC" w:rsidRDefault="00E23CBC">
      <w:r>
        <w:t>Phase 1: Grades 9-12</w:t>
      </w:r>
    </w:p>
    <w:p w14:paraId="41D70A79" w14:textId="77777777" w:rsidR="00E23CBC" w:rsidRDefault="00E23CBC">
      <w:r>
        <w:t>Phase 2: Grades 7-8</w:t>
      </w:r>
    </w:p>
    <w:p w14:paraId="3CA207CF" w14:textId="77777777" w:rsidR="00E23CBC" w:rsidRDefault="00E23CBC">
      <w:r>
        <w:t>Phase 3: Grades 4-6</w:t>
      </w:r>
    </w:p>
    <w:p w14:paraId="7FA03BCA" w14:textId="77777777" w:rsidR="00E23CBC" w:rsidRDefault="00E23CBC">
      <w:r>
        <w:t>Phase 4: Grades 1-3</w:t>
      </w:r>
    </w:p>
    <w:p w14:paraId="510779AD" w14:textId="77777777" w:rsidR="00A204F8" w:rsidRDefault="00E23CBC">
      <w:r>
        <w:t>Phase 5: Kindergarten</w:t>
      </w:r>
    </w:p>
    <w:p w14:paraId="26CDDE57" w14:textId="77777777" w:rsidR="00A204F8" w:rsidRDefault="00A204F8"/>
    <w:p w14:paraId="21B87D7B" w14:textId="77777777" w:rsidR="00A204F8" w:rsidRDefault="00A204F8">
      <w:r>
        <w:t xml:space="preserve">As each phase’s core courses are complete, work can continue to create specialty and elective courses. Any course where in-person presence is required (i.e. auto shop, art, etc.) could have an online component to supplement the in-class requirements. </w:t>
      </w:r>
    </w:p>
    <w:p w14:paraId="2DC51F45" w14:textId="204C146E" w:rsidR="00B10783" w:rsidRDefault="00B10783">
      <w:r>
        <w:br w:type="page"/>
      </w:r>
    </w:p>
    <w:p w14:paraId="7796144D" w14:textId="78CBF91F" w:rsidR="00B10783" w:rsidRDefault="00B10783" w:rsidP="00B10783">
      <w:pPr>
        <w:pStyle w:val="Heading1"/>
      </w:pPr>
      <w:bookmarkStart w:id="6" w:name="_Toc66442308"/>
      <w:r>
        <w:lastRenderedPageBreak/>
        <w:t>Costs</w:t>
      </w:r>
      <w:bookmarkEnd w:id="6"/>
    </w:p>
    <w:p w14:paraId="44211332" w14:textId="77777777" w:rsidR="0085212A" w:rsidRPr="0085212A" w:rsidRDefault="0085212A" w:rsidP="0085212A">
      <w:pPr>
        <w:spacing w:line="360" w:lineRule="auto"/>
      </w:pPr>
    </w:p>
    <w:p w14:paraId="1E27CEAC" w14:textId="3CC20347" w:rsidR="00B10783" w:rsidRDefault="0085212A" w:rsidP="0085212A">
      <w:pPr>
        <w:spacing w:line="360" w:lineRule="auto"/>
      </w:pPr>
      <w:r>
        <w:t>-Licence fees for chosen LMS (?)</w:t>
      </w:r>
    </w:p>
    <w:p w14:paraId="7A049A40" w14:textId="5007F44F" w:rsidR="002028BB" w:rsidRDefault="002028BB" w:rsidP="0085212A">
      <w:pPr>
        <w:spacing w:line="360" w:lineRule="auto"/>
      </w:pPr>
      <w:r>
        <w:t>-Infrastructure (assuming LMS doesn’t take care of this)</w:t>
      </w:r>
    </w:p>
    <w:p w14:paraId="63CB3709" w14:textId="12BA732E" w:rsidR="0085212A" w:rsidRDefault="0085212A" w:rsidP="0085212A">
      <w:pPr>
        <w:spacing w:line="360" w:lineRule="auto"/>
      </w:pPr>
      <w:r>
        <w:t>-Content creation (need education experts to create content for all core courses of each grade, in both official languages)</w:t>
      </w:r>
    </w:p>
    <w:p w14:paraId="2608B10F" w14:textId="314D0A25" w:rsidR="0085212A" w:rsidRDefault="0085212A" w:rsidP="0085212A">
      <w:pPr>
        <w:spacing w:line="360" w:lineRule="auto"/>
      </w:pPr>
      <w:r>
        <w:t>-Training for teachers on how to incorporate the online component</w:t>
      </w:r>
    </w:p>
    <w:p w14:paraId="1D636C0B" w14:textId="7A2732CF" w:rsidR="0085212A" w:rsidRDefault="0085212A" w:rsidP="0085212A">
      <w:pPr>
        <w:spacing w:line="360" w:lineRule="auto"/>
      </w:pPr>
      <w:r>
        <w:t>-Tech support (for students and teachers)</w:t>
      </w:r>
    </w:p>
    <w:p w14:paraId="29D194E2" w14:textId="386D2390" w:rsidR="0085212A" w:rsidRDefault="0085212A" w:rsidP="0085212A">
      <w:pPr>
        <w:spacing w:line="360" w:lineRule="auto"/>
      </w:pPr>
      <w:r>
        <w:t>-IT maintenance team</w:t>
      </w:r>
    </w:p>
    <w:p w14:paraId="35618FEA" w14:textId="4D8DB3D7" w:rsidR="0085212A" w:rsidRDefault="0085212A" w:rsidP="0085212A">
      <w:pPr>
        <w:spacing w:line="360" w:lineRule="auto"/>
      </w:pPr>
      <w:r>
        <w:t>-Content maintenance team (ensure content is up-to-date and relevant, fix any errors found)</w:t>
      </w:r>
    </w:p>
    <w:p w14:paraId="747D73BD" w14:textId="581F436B" w:rsidR="00B10783" w:rsidRDefault="00B10783">
      <w:r>
        <w:br w:type="page"/>
      </w:r>
    </w:p>
    <w:p w14:paraId="426A494C" w14:textId="498186CA" w:rsidR="00B10783" w:rsidRDefault="00B10783" w:rsidP="00B10783">
      <w:pPr>
        <w:pStyle w:val="Heading1"/>
      </w:pPr>
      <w:bookmarkStart w:id="7" w:name="_Toc66442309"/>
      <w:r>
        <w:lastRenderedPageBreak/>
        <w:t>Qualifications and References</w:t>
      </w:r>
      <w:bookmarkEnd w:id="7"/>
    </w:p>
    <w:p w14:paraId="091CE0EF" w14:textId="33EDD35E" w:rsidR="00B10783" w:rsidRDefault="00B10783" w:rsidP="00B10783"/>
    <w:p w14:paraId="12D5B70B" w14:textId="1BEC080A" w:rsidR="001536D1" w:rsidRDefault="001536D1">
      <w:r>
        <w:t xml:space="preserve">-Dad is a project manager, has worked with the federal government (mostly Department of </w:t>
      </w:r>
      <w:r w:rsidR="004D0CCB">
        <w:t xml:space="preserve">National </w:t>
      </w:r>
      <w:r>
        <w:t>Defen</w:t>
      </w:r>
      <w:r w:rsidR="004D0CCB">
        <w:t>s</w:t>
      </w:r>
      <w:r>
        <w:t>e)</w:t>
      </w:r>
    </w:p>
    <w:p w14:paraId="7C8D5894" w14:textId="0A00C996" w:rsidR="00A204F8" w:rsidRDefault="001536D1">
      <w:r>
        <w:t>-I’ve used virtual learning through Algonquin</w:t>
      </w:r>
    </w:p>
    <w:p w14:paraId="5B422A0D" w14:textId="3AB8E635" w:rsidR="004035C5" w:rsidRDefault="004035C5">
      <w:r>
        <w:t>-My education was constantly disrupted by weather (ice storm, snow days), teacher strikes (same year as the ice storm) and illness (I had recurring tonsilitis as a child and would miss a week at a time several times a year)</w:t>
      </w:r>
    </w:p>
    <w:p w14:paraId="62646501" w14:textId="1ED195CF" w:rsidR="004035C5" w:rsidRDefault="004035C5">
      <w:r>
        <w:t>-Seeing my 11-year-old nephew struggle sucks, MS Teams is a terrible solution</w:t>
      </w:r>
    </w:p>
    <w:p w14:paraId="45D28CDF" w14:textId="3838F7F6" w:rsidR="00930432" w:rsidRDefault="00930432">
      <w:r>
        <w:br w:type="page"/>
      </w:r>
    </w:p>
    <w:p w14:paraId="767D6425" w14:textId="2BCB29AD" w:rsidR="00B10783" w:rsidRDefault="00930432" w:rsidP="00930432">
      <w:pPr>
        <w:pStyle w:val="Heading1"/>
      </w:pPr>
      <w:bookmarkStart w:id="8" w:name="_Toc66442310"/>
      <w:r>
        <w:lastRenderedPageBreak/>
        <w:t>Next Steps</w:t>
      </w:r>
      <w:bookmarkEnd w:id="8"/>
    </w:p>
    <w:p w14:paraId="2C0A99A1" w14:textId="2DB48FC7" w:rsidR="00930432" w:rsidRDefault="00930432" w:rsidP="00930432"/>
    <w:p w14:paraId="02FC9A6A" w14:textId="2AB555BF" w:rsidR="00930432" w:rsidRDefault="00930432">
      <w:r>
        <w:br w:type="page"/>
      </w:r>
    </w:p>
    <w:p w14:paraId="09A74DCB" w14:textId="12A7C7F5" w:rsidR="00930432" w:rsidRDefault="00930432" w:rsidP="00930432">
      <w:pPr>
        <w:pStyle w:val="Heading1"/>
      </w:pPr>
      <w:bookmarkStart w:id="9" w:name="_Toc66442311"/>
      <w:r>
        <w:lastRenderedPageBreak/>
        <w:t>Conclusions</w:t>
      </w:r>
      <w:bookmarkEnd w:id="9"/>
    </w:p>
    <w:p w14:paraId="4797177D" w14:textId="0A6D02E9" w:rsidR="00930432" w:rsidRDefault="00930432" w:rsidP="00930432"/>
    <w:p w14:paraId="131558B9" w14:textId="3C1964F5" w:rsidR="00930432" w:rsidRDefault="00930432">
      <w:r>
        <w:br w:type="page"/>
      </w:r>
    </w:p>
    <w:p w14:paraId="3542D4A9" w14:textId="560181D9" w:rsidR="00930432" w:rsidRDefault="00930432" w:rsidP="00930432">
      <w:pPr>
        <w:pStyle w:val="Heading1"/>
      </w:pPr>
      <w:bookmarkStart w:id="10" w:name="_Toc66442312"/>
      <w:r>
        <w:lastRenderedPageBreak/>
        <w:t>Recommendations</w:t>
      </w:r>
      <w:bookmarkEnd w:id="10"/>
    </w:p>
    <w:p w14:paraId="716E70D5" w14:textId="34EB8A0D" w:rsidR="00930432" w:rsidRDefault="00930432" w:rsidP="00930432"/>
    <w:p w14:paraId="4B1BD323" w14:textId="0AC24130" w:rsidR="00930432" w:rsidRDefault="00930432">
      <w:r>
        <w:br w:type="page"/>
      </w:r>
    </w:p>
    <w:bookmarkStart w:id="11" w:name="_Toc66442313" w:displacedByCustomXml="next"/>
    <w:sdt>
      <w:sdtPr>
        <w:rPr>
          <w:rFonts w:eastAsiaTheme="minorHAnsi" w:cstheme="minorBidi"/>
          <w:color w:val="auto"/>
          <w:sz w:val="22"/>
          <w:szCs w:val="22"/>
        </w:rPr>
        <w:id w:val="-1982926833"/>
        <w:docPartObj>
          <w:docPartGallery w:val="Bibliographies"/>
          <w:docPartUnique/>
        </w:docPartObj>
      </w:sdtPr>
      <w:sdtEndPr/>
      <w:sdtContent>
        <w:p w14:paraId="7AB8EBF8" w14:textId="3F1FE029" w:rsidR="00930432" w:rsidRDefault="00930432">
          <w:pPr>
            <w:pStyle w:val="Heading1"/>
          </w:pPr>
          <w:r>
            <w:t>References</w:t>
          </w:r>
          <w:bookmarkEnd w:id="11"/>
        </w:p>
        <w:sdt>
          <w:sdtPr>
            <w:id w:val="-573587230"/>
            <w:bibliography/>
          </w:sdtPr>
          <w:sdtEndPr/>
          <w:sdtContent>
            <w:p w14:paraId="234170CC" w14:textId="3CE1D7C8" w:rsidR="00930432" w:rsidRDefault="00930432">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374F75E6" w14:textId="77777777" w:rsidR="00930432" w:rsidRPr="00930432" w:rsidRDefault="00930432" w:rsidP="00930432"/>
    <w:sectPr w:rsidR="00930432" w:rsidRPr="00930432" w:rsidSect="00B10783">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E00740" w14:textId="77777777" w:rsidR="00966D94" w:rsidRDefault="00966D94" w:rsidP="005B49A4">
      <w:pPr>
        <w:spacing w:after="0" w:line="240" w:lineRule="auto"/>
      </w:pPr>
      <w:r>
        <w:separator/>
      </w:r>
    </w:p>
  </w:endnote>
  <w:endnote w:type="continuationSeparator" w:id="0">
    <w:p w14:paraId="08BD2824" w14:textId="77777777" w:rsidR="00966D94" w:rsidRDefault="00966D94" w:rsidP="005B4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9599220"/>
      <w:docPartObj>
        <w:docPartGallery w:val="Page Numbers (Bottom of Page)"/>
        <w:docPartUnique/>
      </w:docPartObj>
    </w:sdtPr>
    <w:sdtEndPr>
      <w:rPr>
        <w:noProof/>
      </w:rPr>
    </w:sdtEndPr>
    <w:sdtContent>
      <w:p w14:paraId="572B5297" w14:textId="55835489" w:rsidR="005B49A4" w:rsidRDefault="005B49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D1956D" w14:textId="77777777" w:rsidR="005B49A4" w:rsidRDefault="005B49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A8AB7" w14:textId="11D665A4" w:rsidR="00B10783" w:rsidRDefault="00B10783" w:rsidP="008845BC">
    <w:pPr>
      <w:pStyle w:val="Footer"/>
    </w:pPr>
  </w:p>
  <w:p w14:paraId="63365A70" w14:textId="77777777" w:rsidR="005B49A4" w:rsidRDefault="005B49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8671E" w14:textId="77777777" w:rsidR="00966D94" w:rsidRDefault="00966D94" w:rsidP="005B49A4">
      <w:pPr>
        <w:spacing w:after="0" w:line="240" w:lineRule="auto"/>
      </w:pPr>
      <w:r>
        <w:separator/>
      </w:r>
    </w:p>
  </w:footnote>
  <w:footnote w:type="continuationSeparator" w:id="0">
    <w:p w14:paraId="6ED2C233" w14:textId="77777777" w:rsidR="00966D94" w:rsidRDefault="00966D94" w:rsidP="005B49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5D7FA9" w14:textId="77777777" w:rsidR="00B10783" w:rsidRDefault="00B107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C4B7C"/>
    <w:multiLevelType w:val="hybridMultilevel"/>
    <w:tmpl w:val="8BA2309A"/>
    <w:lvl w:ilvl="0" w:tplc="083C552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2757A24"/>
    <w:multiLevelType w:val="multilevel"/>
    <w:tmpl w:val="2EE8F7D6"/>
    <w:lvl w:ilvl="0">
      <w:start w:val="1"/>
      <w:numFmt w:val="decimal"/>
      <w:pStyle w:val="CodeSnipp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30"/>
    <w:rsid w:val="000319C3"/>
    <w:rsid w:val="000516A9"/>
    <w:rsid w:val="00084D90"/>
    <w:rsid w:val="00085E32"/>
    <w:rsid w:val="00086F7E"/>
    <w:rsid w:val="000B7626"/>
    <w:rsid w:val="00106A62"/>
    <w:rsid w:val="0011138E"/>
    <w:rsid w:val="00116950"/>
    <w:rsid w:val="001536D1"/>
    <w:rsid w:val="0016709A"/>
    <w:rsid w:val="00196642"/>
    <w:rsid w:val="001F360E"/>
    <w:rsid w:val="002028BB"/>
    <w:rsid w:val="00211FF3"/>
    <w:rsid w:val="00212BD6"/>
    <w:rsid w:val="00294917"/>
    <w:rsid w:val="002C50AE"/>
    <w:rsid w:val="004035C5"/>
    <w:rsid w:val="0045675B"/>
    <w:rsid w:val="00476930"/>
    <w:rsid w:val="004D0CCB"/>
    <w:rsid w:val="004F09B5"/>
    <w:rsid w:val="005A072B"/>
    <w:rsid w:val="005B49A4"/>
    <w:rsid w:val="005D076F"/>
    <w:rsid w:val="00721217"/>
    <w:rsid w:val="00740A9D"/>
    <w:rsid w:val="007C2868"/>
    <w:rsid w:val="007D0F22"/>
    <w:rsid w:val="007F46CB"/>
    <w:rsid w:val="0080028D"/>
    <w:rsid w:val="0085212A"/>
    <w:rsid w:val="00870D53"/>
    <w:rsid w:val="008845BC"/>
    <w:rsid w:val="00930432"/>
    <w:rsid w:val="00966D94"/>
    <w:rsid w:val="009C4F0B"/>
    <w:rsid w:val="009E6672"/>
    <w:rsid w:val="00A204F8"/>
    <w:rsid w:val="00AB36E3"/>
    <w:rsid w:val="00AF01F7"/>
    <w:rsid w:val="00B10783"/>
    <w:rsid w:val="00B107CE"/>
    <w:rsid w:val="00B201E5"/>
    <w:rsid w:val="00C01F19"/>
    <w:rsid w:val="00C24E2F"/>
    <w:rsid w:val="00C26809"/>
    <w:rsid w:val="00C32AC7"/>
    <w:rsid w:val="00D406FC"/>
    <w:rsid w:val="00D51E28"/>
    <w:rsid w:val="00DD1F87"/>
    <w:rsid w:val="00E23CBC"/>
    <w:rsid w:val="00E26B02"/>
    <w:rsid w:val="00E55AD8"/>
    <w:rsid w:val="00E930A3"/>
    <w:rsid w:val="00F72A09"/>
    <w:rsid w:val="00F82F6F"/>
    <w:rsid w:val="00F96352"/>
    <w:rsid w:val="00FC62CA"/>
    <w:rsid w:val="00FE02F1"/>
    <w:rsid w:val="00FF05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40452"/>
  <w15:chartTrackingRefBased/>
  <w15:docId w15:val="{46BEEE2F-143B-43BF-9649-A6B8508E3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6E3"/>
  </w:style>
  <w:style w:type="paragraph" w:styleId="Heading1">
    <w:name w:val="heading 1"/>
    <w:basedOn w:val="Normal"/>
    <w:next w:val="Normal"/>
    <w:link w:val="Heading1Char"/>
    <w:autoRedefine/>
    <w:uiPriority w:val="9"/>
    <w:qFormat/>
    <w:rsid w:val="0045675B"/>
    <w:pPr>
      <w:keepNext/>
      <w:keepLines/>
      <w:spacing w:before="240" w:after="0"/>
      <w:outlineLvl w:val="0"/>
    </w:pPr>
    <w:rPr>
      <w:rFonts w:eastAsiaTheme="majorEastAsia" w:cstheme="majorBidi"/>
      <w:color w:val="373545" w:themeColor="text2"/>
      <w:sz w:val="28"/>
      <w:szCs w:val="32"/>
    </w:rPr>
  </w:style>
  <w:style w:type="paragraph" w:styleId="Heading2">
    <w:name w:val="heading 2"/>
    <w:basedOn w:val="Normal"/>
    <w:next w:val="Normal"/>
    <w:link w:val="Heading2Char"/>
    <w:uiPriority w:val="9"/>
    <w:unhideWhenUsed/>
    <w:qFormat/>
    <w:rsid w:val="00E55AD8"/>
    <w:pPr>
      <w:keepNext/>
      <w:keepLines/>
      <w:spacing w:before="40" w:after="0"/>
      <w:outlineLvl w:val="1"/>
    </w:pPr>
    <w:rPr>
      <w:rFonts w:eastAsiaTheme="majorEastAsia" w:cstheme="majorBidi"/>
      <w:color w:val="404040" w:themeColor="text1" w:themeTint="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75B"/>
    <w:rPr>
      <w:rFonts w:eastAsiaTheme="majorEastAsia" w:cstheme="majorBidi"/>
      <w:color w:val="373545" w:themeColor="text2"/>
      <w:sz w:val="28"/>
      <w:szCs w:val="32"/>
    </w:rPr>
  </w:style>
  <w:style w:type="paragraph" w:customStyle="1" w:styleId="CodeSnippet">
    <w:name w:val="Code Snippet"/>
    <w:basedOn w:val="NoSpacing"/>
    <w:link w:val="CodeSnippetChar"/>
    <w:qFormat/>
    <w:rsid w:val="00C26809"/>
    <w:pPr>
      <w:keepLines/>
      <w:numPr>
        <w:numId w:val="2"/>
      </w:numPr>
      <w:ind w:left="360" w:hanging="360"/>
      <w:contextualSpacing/>
    </w:pPr>
    <w:rPr>
      <w:rFonts w:ascii="Consolas" w:hAnsi="Consolas"/>
    </w:rPr>
  </w:style>
  <w:style w:type="character" w:customStyle="1" w:styleId="CodeSnippetChar">
    <w:name w:val="Code Snippet Char"/>
    <w:basedOn w:val="DefaultParagraphFont"/>
    <w:link w:val="CodeSnippet"/>
    <w:rsid w:val="00C26809"/>
    <w:rPr>
      <w:rFonts w:ascii="Consolas" w:hAnsi="Consolas"/>
    </w:rPr>
  </w:style>
  <w:style w:type="paragraph" w:styleId="NoSpacing">
    <w:name w:val="No Spacing"/>
    <w:link w:val="NoSpacingChar"/>
    <w:uiPriority w:val="1"/>
    <w:qFormat/>
    <w:rsid w:val="00C26809"/>
    <w:pPr>
      <w:spacing w:after="0" w:line="240" w:lineRule="auto"/>
    </w:pPr>
  </w:style>
  <w:style w:type="paragraph" w:customStyle="1" w:styleId="MyAnswers">
    <w:name w:val="My Answers"/>
    <w:basedOn w:val="Normal"/>
    <w:link w:val="MyAnswersChar"/>
    <w:qFormat/>
    <w:rsid w:val="007F46CB"/>
    <w:pPr>
      <w:spacing w:after="200" w:line="276" w:lineRule="auto"/>
      <w:ind w:left="720"/>
    </w:pPr>
    <w:rPr>
      <w:rFonts w:ascii="Consolas" w:hAnsi="Consolas" w:cs="Times New Roman"/>
      <w:color w:val="6997AF" w:themeColor="accent4"/>
    </w:rPr>
  </w:style>
  <w:style w:type="character" w:customStyle="1" w:styleId="MyAnswersChar">
    <w:name w:val="My Answers Char"/>
    <w:basedOn w:val="DefaultParagraphFont"/>
    <w:link w:val="MyAnswers"/>
    <w:rsid w:val="007F46CB"/>
    <w:rPr>
      <w:rFonts w:ascii="Consolas" w:hAnsi="Consolas" w:cs="Times New Roman"/>
      <w:color w:val="6997AF" w:themeColor="accent4"/>
    </w:rPr>
  </w:style>
  <w:style w:type="character" w:customStyle="1" w:styleId="NoSpacingChar">
    <w:name w:val="No Spacing Char"/>
    <w:basedOn w:val="DefaultParagraphFont"/>
    <w:link w:val="NoSpacing"/>
    <w:uiPriority w:val="1"/>
    <w:rsid w:val="00B107CE"/>
  </w:style>
  <w:style w:type="paragraph" w:styleId="TOCHeading">
    <w:name w:val="TOC Heading"/>
    <w:basedOn w:val="Heading1"/>
    <w:next w:val="Normal"/>
    <w:uiPriority w:val="39"/>
    <w:unhideWhenUsed/>
    <w:qFormat/>
    <w:rsid w:val="00FE02F1"/>
    <w:pPr>
      <w:outlineLvl w:val="9"/>
    </w:pPr>
    <w:rPr>
      <w:rFonts w:asciiTheme="majorHAnsi" w:hAnsiTheme="majorHAnsi"/>
      <w:color w:val="864EA8" w:themeColor="accent1" w:themeShade="BF"/>
      <w:sz w:val="32"/>
      <w:lang w:val="en-US"/>
    </w:rPr>
  </w:style>
  <w:style w:type="paragraph" w:styleId="TOC1">
    <w:name w:val="toc 1"/>
    <w:basedOn w:val="Normal"/>
    <w:next w:val="Normal"/>
    <w:autoRedefine/>
    <w:uiPriority w:val="39"/>
    <w:unhideWhenUsed/>
    <w:rsid w:val="00FE02F1"/>
    <w:pPr>
      <w:spacing w:after="100"/>
    </w:pPr>
  </w:style>
  <w:style w:type="character" w:styleId="Hyperlink">
    <w:name w:val="Hyperlink"/>
    <w:basedOn w:val="DefaultParagraphFont"/>
    <w:uiPriority w:val="99"/>
    <w:unhideWhenUsed/>
    <w:rsid w:val="00FE02F1"/>
    <w:rPr>
      <w:color w:val="69A020" w:themeColor="hyperlink"/>
      <w:u w:val="single"/>
    </w:rPr>
  </w:style>
  <w:style w:type="paragraph" w:styleId="Header">
    <w:name w:val="header"/>
    <w:basedOn w:val="Normal"/>
    <w:link w:val="HeaderChar"/>
    <w:uiPriority w:val="99"/>
    <w:unhideWhenUsed/>
    <w:rsid w:val="005B49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9A4"/>
  </w:style>
  <w:style w:type="paragraph" w:styleId="Footer">
    <w:name w:val="footer"/>
    <w:basedOn w:val="Normal"/>
    <w:link w:val="FooterChar"/>
    <w:uiPriority w:val="99"/>
    <w:unhideWhenUsed/>
    <w:rsid w:val="005B49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9A4"/>
  </w:style>
  <w:style w:type="paragraph" w:styleId="TableofFigures">
    <w:name w:val="table of figures"/>
    <w:basedOn w:val="Normal"/>
    <w:next w:val="Normal"/>
    <w:uiPriority w:val="99"/>
    <w:semiHidden/>
    <w:unhideWhenUsed/>
    <w:rsid w:val="007C2868"/>
    <w:pPr>
      <w:spacing w:after="0"/>
    </w:pPr>
  </w:style>
  <w:style w:type="character" w:customStyle="1" w:styleId="Heading2Char">
    <w:name w:val="Heading 2 Char"/>
    <w:basedOn w:val="DefaultParagraphFont"/>
    <w:link w:val="Heading2"/>
    <w:uiPriority w:val="9"/>
    <w:rsid w:val="00E55AD8"/>
    <w:rPr>
      <w:rFonts w:eastAsiaTheme="majorEastAsia" w:cstheme="majorBidi"/>
      <w:color w:val="404040" w:themeColor="text1" w:themeTint="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Calibri-Cambria">
      <a:majorFont>
        <a:latin typeface="Calibri" panose="020F0502020204030204"/>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Frosted Glass">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821AE76-79BD-49DF-9B75-D0FE9AF65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16</Pages>
  <Words>951</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Ross</dc:creator>
  <cp:keywords/>
  <dc:description/>
  <cp:lastModifiedBy>Caitlin Ross</cp:lastModifiedBy>
  <cp:revision>47</cp:revision>
  <dcterms:created xsi:type="dcterms:W3CDTF">2021-03-04T14:59:00Z</dcterms:created>
  <dcterms:modified xsi:type="dcterms:W3CDTF">2021-03-13T17:08:00Z</dcterms:modified>
</cp:coreProperties>
</file>