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3EA71" w14:textId="1887E9E5" w:rsidR="00212BD6" w:rsidRDefault="00B449C3" w:rsidP="00B449C3">
      <w:pPr>
        <w:pStyle w:val="Title"/>
        <w:jc w:val="center"/>
        <w:rPr>
          <w:rFonts w:asciiTheme="minorHAnsi" w:hAnsiTheme="minorHAnsi"/>
          <w:color w:val="363472" w:themeColor="accent2" w:themeShade="80"/>
        </w:rPr>
      </w:pPr>
      <w:r w:rsidRPr="00B449C3">
        <w:rPr>
          <w:rFonts w:asciiTheme="minorHAnsi" w:hAnsiTheme="minorHAnsi"/>
          <w:color w:val="363472" w:themeColor="accent2" w:themeShade="80"/>
        </w:rPr>
        <w:t>ENL2019T Gantt Chart</w:t>
      </w:r>
    </w:p>
    <w:p w14:paraId="0873D752" w14:textId="5F180A54" w:rsidR="00B449C3" w:rsidRDefault="00B449C3" w:rsidP="00B449C3"/>
    <w:p w14:paraId="3851126E" w14:textId="3124A95E" w:rsidR="00B449C3" w:rsidRPr="00B449C3" w:rsidRDefault="00B449C3" w:rsidP="00B449C3">
      <w:pPr>
        <w:pStyle w:val="Subtitle"/>
        <w:spacing w:after="0" w:line="240" w:lineRule="auto"/>
        <w:jc w:val="center"/>
        <w:rPr>
          <w:rStyle w:val="SubtleEmphasis"/>
        </w:rPr>
      </w:pPr>
      <w:r w:rsidRPr="00B449C3">
        <w:rPr>
          <w:noProof/>
          <w:color w:val="363472" w:themeColor="accent2" w:themeShade="80"/>
        </w:rPr>
        <w:drawing>
          <wp:anchor distT="0" distB="0" distL="114300" distR="114300" simplePos="0" relativeHeight="251659264" behindDoc="0" locked="0" layoutInCell="1" allowOverlap="1" wp14:anchorId="700DD502" wp14:editId="28B676CC">
            <wp:simplePos x="0" y="0"/>
            <wp:positionH relativeFrom="margin">
              <wp:align>right</wp:align>
            </wp:positionH>
            <wp:positionV relativeFrom="paragraph">
              <wp:posOffset>861060</wp:posOffset>
            </wp:positionV>
            <wp:extent cx="8220075" cy="4333875"/>
            <wp:effectExtent l="0" t="0" r="9525" b="9525"/>
            <wp:wrapSquare wrapText="bothSides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8F6DDFB-DE7C-4EDF-9CDC-FE7D5023FC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9C3">
        <w:rPr>
          <w:rStyle w:val="SubtleEmphasis"/>
        </w:rPr>
        <w:t>For the Winter term of 2021</w:t>
      </w:r>
    </w:p>
    <w:sectPr w:rsidR="00B449C3" w:rsidRPr="00B449C3" w:rsidSect="00C42262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17CE4" w14:textId="77777777" w:rsidR="00E1744A" w:rsidRDefault="00E1744A" w:rsidP="00B449C3">
      <w:pPr>
        <w:spacing w:after="0" w:line="240" w:lineRule="auto"/>
      </w:pPr>
      <w:r>
        <w:separator/>
      </w:r>
    </w:p>
  </w:endnote>
  <w:endnote w:type="continuationSeparator" w:id="0">
    <w:p w14:paraId="4FBEAA83" w14:textId="77777777" w:rsidR="00E1744A" w:rsidRDefault="00E1744A" w:rsidP="00B4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F35C3" w14:textId="77777777" w:rsidR="00E1744A" w:rsidRDefault="00E1744A" w:rsidP="00B449C3">
      <w:pPr>
        <w:spacing w:after="0" w:line="240" w:lineRule="auto"/>
      </w:pPr>
      <w:r>
        <w:separator/>
      </w:r>
    </w:p>
  </w:footnote>
  <w:footnote w:type="continuationSeparator" w:id="0">
    <w:p w14:paraId="165F3F9E" w14:textId="77777777" w:rsidR="00E1744A" w:rsidRDefault="00E1744A" w:rsidP="00B4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1428E" w14:textId="77777777" w:rsidR="00B449C3" w:rsidRPr="00B449C3" w:rsidRDefault="00B449C3" w:rsidP="00B449C3">
    <w:pPr>
      <w:pStyle w:val="Header"/>
      <w:ind w:left="10080"/>
      <w:jc w:val="center"/>
      <w:rPr>
        <w:color w:val="374041" w:themeColor="accent6" w:themeShade="80"/>
      </w:rPr>
    </w:pPr>
    <w:r w:rsidRPr="00B449C3">
      <w:rPr>
        <w:color w:val="374041" w:themeColor="accent6" w:themeShade="80"/>
      </w:rPr>
      <w:t>Caitlin Ross</w:t>
    </w:r>
  </w:p>
  <w:p w14:paraId="2713016D" w14:textId="77777777" w:rsidR="00B449C3" w:rsidRPr="00B449C3" w:rsidRDefault="00B449C3" w:rsidP="00B449C3">
    <w:pPr>
      <w:pStyle w:val="Header"/>
      <w:ind w:left="10080"/>
      <w:jc w:val="center"/>
      <w:rPr>
        <w:color w:val="374041" w:themeColor="accent6" w:themeShade="80"/>
      </w:rPr>
    </w:pPr>
    <w:r w:rsidRPr="00B449C3">
      <w:rPr>
        <w:color w:val="374041" w:themeColor="accent6" w:themeShade="80"/>
      </w:rPr>
      <w:t>#040750891</w:t>
    </w:r>
  </w:p>
  <w:p w14:paraId="2173BB6B" w14:textId="7E6572D4" w:rsidR="00B449C3" w:rsidRPr="00B449C3" w:rsidRDefault="00B449C3" w:rsidP="00B449C3">
    <w:pPr>
      <w:pStyle w:val="Header"/>
      <w:ind w:left="10080"/>
      <w:jc w:val="center"/>
      <w:rPr>
        <w:color w:val="3A5A62" w:themeColor="accent5" w:themeShade="80"/>
      </w:rPr>
    </w:pPr>
    <w:hyperlink r:id="rId1" w:history="1">
      <w:r w:rsidRPr="00B449C3">
        <w:rPr>
          <w:rStyle w:val="Hyperlink"/>
          <w:color w:val="3A5A62" w:themeColor="accent5" w:themeShade="80"/>
        </w:rPr>
        <w:t>ross0272@algonquinlive.com</w:t>
      </w:r>
    </w:hyperlink>
  </w:p>
  <w:p w14:paraId="0012EFE3" w14:textId="77777777" w:rsidR="00B449C3" w:rsidRPr="00B449C3" w:rsidRDefault="00B449C3" w:rsidP="00B449C3">
    <w:pPr>
      <w:pStyle w:val="Header"/>
      <w:ind w:left="10080"/>
      <w:jc w:val="center"/>
      <w:rPr>
        <w:color w:val="536061" w:themeColor="accent6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C4B7C"/>
    <w:multiLevelType w:val="hybridMultilevel"/>
    <w:tmpl w:val="8BA2309A"/>
    <w:lvl w:ilvl="0" w:tplc="083C5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255B4"/>
    <w:multiLevelType w:val="multilevel"/>
    <w:tmpl w:val="60DA152E"/>
    <w:lvl w:ilvl="0">
      <w:start w:val="1"/>
      <w:numFmt w:val="decimal"/>
      <w:pStyle w:val="CodeSnipp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24"/>
    <w:rsid w:val="00004770"/>
    <w:rsid w:val="001840E8"/>
    <w:rsid w:val="00212BD6"/>
    <w:rsid w:val="004F09B5"/>
    <w:rsid w:val="005A072B"/>
    <w:rsid w:val="007C3482"/>
    <w:rsid w:val="00993DDC"/>
    <w:rsid w:val="00AB36E3"/>
    <w:rsid w:val="00B449C3"/>
    <w:rsid w:val="00C26809"/>
    <w:rsid w:val="00C42262"/>
    <w:rsid w:val="00C55A24"/>
    <w:rsid w:val="00E1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F07D4"/>
  <w15:chartTrackingRefBased/>
  <w15:docId w15:val="{5D9F3A71-F525-45FC-8E6A-C7728B22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E3"/>
  </w:style>
  <w:style w:type="paragraph" w:styleId="Heading1">
    <w:name w:val="heading 1"/>
    <w:basedOn w:val="Normal"/>
    <w:next w:val="Normal"/>
    <w:link w:val="Heading1Char"/>
    <w:uiPriority w:val="9"/>
    <w:qFormat/>
    <w:rsid w:val="00AB3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E3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customStyle="1" w:styleId="CodeSnippet">
    <w:name w:val="Code Snippet"/>
    <w:basedOn w:val="NoSpacing"/>
    <w:link w:val="CodeSnippetChar"/>
    <w:qFormat/>
    <w:rsid w:val="00C26809"/>
    <w:pPr>
      <w:keepLines/>
      <w:numPr>
        <w:numId w:val="2"/>
      </w:numPr>
      <w:ind w:left="360" w:hanging="360"/>
      <w:contextualSpacing/>
    </w:pPr>
    <w:rPr>
      <w:rFonts w:ascii="Consolas" w:hAnsi="Consolas"/>
    </w:rPr>
  </w:style>
  <w:style w:type="character" w:customStyle="1" w:styleId="CodeSnippetChar">
    <w:name w:val="Code Snippet Char"/>
    <w:basedOn w:val="DefaultParagraphFont"/>
    <w:link w:val="CodeSnippet"/>
    <w:rsid w:val="00C26809"/>
    <w:rPr>
      <w:rFonts w:ascii="Consolas" w:hAnsi="Consolas"/>
    </w:rPr>
  </w:style>
  <w:style w:type="paragraph" w:styleId="NoSpacing">
    <w:name w:val="No Spacing"/>
    <w:uiPriority w:val="1"/>
    <w:qFormat/>
    <w:rsid w:val="00C268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449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9C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449C3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B44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9C3"/>
  </w:style>
  <w:style w:type="paragraph" w:styleId="Footer">
    <w:name w:val="footer"/>
    <w:basedOn w:val="Normal"/>
    <w:link w:val="FooterChar"/>
    <w:uiPriority w:val="99"/>
    <w:unhideWhenUsed/>
    <w:rsid w:val="00B44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9C3"/>
  </w:style>
  <w:style w:type="character" w:styleId="SubtleEmphasis">
    <w:name w:val="Subtle Emphasis"/>
    <w:basedOn w:val="DefaultParagraphFont"/>
    <w:uiPriority w:val="19"/>
    <w:qFormat/>
    <w:rsid w:val="00B449C3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B449C3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ss0272@algonquinlive.co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v>Week Assigned</c:v>
          </c:tx>
          <c:spPr>
            <a:noFill/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Final Report</c:v>
                </c:pt>
                <c:pt idx="1">
                  <c:v>Gantt Chart</c:v>
                </c:pt>
                <c:pt idx="2">
                  <c:v>Report Proposal</c:v>
                </c:pt>
                <c:pt idx="3">
                  <c:v>Research Assignment</c:v>
                </c:pt>
                <c:pt idx="4">
                  <c:v>Draft Consultation</c:v>
                </c:pt>
                <c:pt idx="5">
                  <c:v>Final Presentation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6</c:v>
                </c:pt>
                <c:pt idx="4">
                  <c:v>10</c:v>
                </c:pt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31-4565-8BA7-80A544426AA4}"/>
            </c:ext>
          </c:extLst>
        </c:ser>
        <c:ser>
          <c:idx val="1"/>
          <c:order val="1"/>
          <c:tx>
            <c:v>Duration</c:v>
          </c:tx>
          <c:spPr>
            <a:solidFill>
              <a:schemeClr val="accent2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glow" dir="t">
                <a:rot lat="0" lon="0" rev="1800000"/>
              </a:lightRig>
            </a:scene3d>
            <a:sp3d contourW="10160" prstMaterial="dkEdge">
              <a:bevelT w="20320" h="19050" prst="angle"/>
              <a:contourClr>
                <a:scrgbClr r="0" g="0" b="0">
                  <a:shade val="30000"/>
                  <a:satMod val="150000"/>
                </a:scrgbClr>
              </a:contourClr>
            </a:sp3d>
          </c:spPr>
          <c:invertIfNegative val="0"/>
          <c:cat>
            <c:strRef>
              <c:f>Sheet1!$A$2:$A$7</c:f>
              <c:strCache>
                <c:ptCount val="6"/>
                <c:pt idx="0">
                  <c:v>Final Report</c:v>
                </c:pt>
                <c:pt idx="1">
                  <c:v>Gantt Chart</c:v>
                </c:pt>
                <c:pt idx="2">
                  <c:v>Report Proposal</c:v>
                </c:pt>
                <c:pt idx="3">
                  <c:v>Research Assignment</c:v>
                </c:pt>
                <c:pt idx="4">
                  <c:v>Draft Consultation</c:v>
                </c:pt>
                <c:pt idx="5">
                  <c:v>Final Presentation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14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31-4565-8BA7-80A544426A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49758479"/>
        <c:axId val="600141103"/>
      </c:barChart>
      <c:catAx>
        <c:axId val="134975847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0141103"/>
        <c:crosses val="autoZero"/>
        <c:auto val="1"/>
        <c:lblAlgn val="ctr"/>
        <c:lblOffset val="100"/>
        <c:noMultiLvlLbl val="0"/>
      </c:catAx>
      <c:valAx>
        <c:axId val="600141103"/>
        <c:scaling>
          <c:orientation val="minMax"/>
          <c:max val="15"/>
          <c:min val="1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 sz="1100"/>
                  <a:t>Week of Course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9758479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Ross</dc:creator>
  <cp:keywords/>
  <dc:description/>
  <cp:lastModifiedBy>Caitlin Ross</cp:lastModifiedBy>
  <cp:revision>3</cp:revision>
  <dcterms:created xsi:type="dcterms:W3CDTF">2021-01-25T18:16:00Z</dcterms:created>
  <dcterms:modified xsi:type="dcterms:W3CDTF">2021-01-25T18:23:00Z</dcterms:modified>
</cp:coreProperties>
</file>