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2F6D554" w:rsidP="72F6D554" w:rsidRDefault="72F6D554" w14:paraId="668C30F7" w14:textId="17A8805E">
      <w:pPr>
        <w:spacing w:line="257" w:lineRule="auto"/>
      </w:pPr>
      <w:r w:rsidRPr="72F6D554" w:rsidR="72F6D554">
        <w:rPr>
          <w:rFonts w:ascii="Arial" w:hAnsi="Arial" w:eastAsia="Arial" w:cs="Arial"/>
          <w:noProof w:val="0"/>
          <w:color w:val="70AD47" w:themeColor="accent6" w:themeTint="FF" w:themeShade="FF"/>
          <w:sz w:val="24"/>
          <w:szCs w:val="24"/>
          <w:lang w:val="en-US"/>
        </w:rPr>
        <w:t>What are the advantages and disadvantages of working with an online team in comparison to a traditional in-person team? How can you apply the experience you acquire while working in online teams to your future career?</w:t>
      </w:r>
    </w:p>
    <w:p w:rsidR="72F6D554" w:rsidP="72F6D554" w:rsidRDefault="72F6D554" w14:paraId="17454497" w14:textId="476976CC">
      <w:pPr>
        <w:spacing w:line="276" w:lineRule="auto"/>
      </w:pPr>
      <w:r w:rsidRPr="72F6D554" w:rsidR="72F6D554">
        <w:rPr>
          <w:rFonts w:ascii="Arial" w:hAnsi="Arial" w:eastAsia="Arial" w:cs="Arial"/>
          <w:noProof w:val="0"/>
          <w:sz w:val="24"/>
          <w:szCs w:val="24"/>
          <w:lang w:val="en-US"/>
        </w:rPr>
        <w:t xml:space="preserve">Working with an online team is a bit challenging. Predictably, it comes with its own set of advantages, as well as disadvantages. </w:t>
      </w:r>
    </w:p>
    <w:p w:rsidR="72F6D554" w:rsidP="72F6D554" w:rsidRDefault="72F6D554" w14:paraId="1A0D4225" w14:textId="0C7EC8A0">
      <w:pPr>
        <w:spacing w:line="276" w:lineRule="auto"/>
      </w:pPr>
      <w:r w:rsidRPr="72F6D554" w:rsidR="72F6D554">
        <w:rPr>
          <w:rFonts w:ascii="Arial" w:hAnsi="Arial" w:eastAsia="Arial" w:cs="Arial"/>
          <w:noProof w:val="0"/>
          <w:sz w:val="24"/>
          <w:szCs w:val="24"/>
          <w:lang w:val="en-US"/>
        </w:rPr>
        <w:t>On the plus side, it allows for a high level of flexibility. Everyone can work according to their own schedule; where each person has a specific task to work on it. However, it is sometimes harder to schedule any group meeting, where everybody is available.</w:t>
      </w:r>
    </w:p>
    <w:p w:rsidR="393BD677" w:rsidP="393BD677" w:rsidRDefault="393BD677" w14:paraId="02B0E2CE" w14:textId="1ACEEE75">
      <w:pPr>
        <w:spacing w:line="276" w:lineRule="auto"/>
      </w:pPr>
      <w:r w:rsidRPr="393BD677" w:rsidR="393BD677">
        <w:rPr>
          <w:rFonts w:ascii="Arial" w:hAnsi="Arial" w:eastAsia="Arial" w:cs="Arial"/>
          <w:noProof w:val="0"/>
          <w:sz w:val="24"/>
          <w:szCs w:val="24"/>
          <w:lang w:val="en-US"/>
        </w:rPr>
        <w:t xml:space="preserve"> On another note, conflicts become harder to resolve. Face to face interaction between group members help nurture undersetting and create good rapport; and online work lacks this in this regard. However, it also introduces a new experience and with today’s world a necessary skill in the workplace. Eventually, the team will come across and the experience is rewarding.</w:t>
      </w:r>
    </w:p>
    <w:p w:rsidR="72F6D554" w:rsidP="72F6D554" w:rsidRDefault="72F6D554" w14:paraId="6EDAFAA6" w14:textId="3180D9C4">
      <w:pPr>
        <w:spacing w:line="276" w:lineRule="auto"/>
      </w:pPr>
      <w:r w:rsidRPr="72F6D554" w:rsidR="72F6D554">
        <w:rPr>
          <w:rFonts w:ascii="Arial" w:hAnsi="Arial" w:eastAsia="Arial" w:cs="Arial"/>
          <w:noProof w:val="0"/>
          <w:sz w:val="24"/>
          <w:szCs w:val="24"/>
          <w:lang w:val="en-US"/>
        </w:rPr>
        <w:t>Working online helps to connect people from anywhere and at any time. That allows for a very diverse group, where each one comes from a different place, with different work and life experiences. Although it is not easy to create chemistry between different members of the group, due to those same differences and unfamiliarity with each other. This can lead to creative idea and different ways to do things.</w:t>
      </w:r>
    </w:p>
    <w:p w:rsidR="72F6D554" w:rsidP="72F6D554" w:rsidRDefault="72F6D554" w14:paraId="03B9BA76" w14:textId="02A11258">
      <w:pPr>
        <w:spacing w:line="276" w:lineRule="auto"/>
      </w:pPr>
      <w:r w:rsidRPr="72F6D554" w:rsidR="72F6D554">
        <w:rPr>
          <w:rFonts w:ascii="Arial" w:hAnsi="Arial" w:eastAsia="Arial" w:cs="Arial"/>
          <w:noProof w:val="0"/>
          <w:sz w:val="24"/>
          <w:szCs w:val="24"/>
          <w:lang w:val="en-US"/>
        </w:rPr>
        <w:t xml:space="preserve">In the future, I believe such an experience would have a positive impact on our careers. </w:t>
      </w:r>
    </w:p>
    <w:p w:rsidR="72F6D554" w:rsidP="72F6D554" w:rsidRDefault="72F6D554" w14:paraId="23848693" w14:textId="12DDBAD7">
      <w:pPr>
        <w:spacing w:line="276" w:lineRule="auto"/>
      </w:pPr>
      <w:r w:rsidRPr="553F6C3A" w:rsidR="553F6C3A">
        <w:rPr>
          <w:rFonts w:ascii="Arial" w:hAnsi="Arial" w:eastAsia="Arial" w:cs="Arial"/>
          <w:noProof w:val="0"/>
          <w:sz w:val="24"/>
          <w:szCs w:val="24"/>
          <w:lang w:val="en-US"/>
        </w:rPr>
        <w:t xml:space="preserve">For example, we would be able to work together from different geographic locations, with different time zones, and still be productive. </w:t>
      </w:r>
    </w:p>
    <w:p w:rsidR="7CF7E404" w:rsidP="7CF7E404" w:rsidRDefault="7CF7E404" w14:paraId="27DCC561" w14:textId="36ACED97">
      <w:pPr>
        <w:pStyle w:val="Normal"/>
        <w:spacing w:line="276" w:lineRule="auto"/>
        <w:rPr>
          <w:rFonts w:ascii="Arial" w:hAnsi="Arial" w:eastAsia="Arial" w:cs="Arial"/>
          <w:noProof w:val="0"/>
          <w:color w:val="0070C0"/>
          <w:sz w:val="24"/>
          <w:szCs w:val="24"/>
          <w:lang w:val="en-US"/>
        </w:rPr>
      </w:pPr>
      <w:r w:rsidRPr="7CF7E404" w:rsidR="7CF7E404">
        <w:rPr>
          <w:rFonts w:ascii="Arial" w:hAnsi="Arial" w:eastAsia="Arial" w:cs="Arial"/>
          <w:noProof w:val="0"/>
          <w:color w:val="0070C0"/>
          <w:sz w:val="24"/>
          <w:szCs w:val="24"/>
          <w:lang w:val="en-US"/>
        </w:rPr>
        <w:t>Mike --- pretty much all there, I’ve nothing to add other than I find most meetings accomplish little but that, as you mentioned, I think we have underestimated “face time”</w:t>
      </w:r>
      <w:r>
        <w:br/>
      </w:r>
      <w:r w:rsidRPr="7CF7E404" w:rsidR="7CF7E404">
        <w:rPr>
          <w:rFonts w:ascii="Arial" w:hAnsi="Arial" w:eastAsia="Arial" w:cs="Arial"/>
          <w:noProof w:val="0"/>
          <w:color w:val="0070C0"/>
          <w:sz w:val="24"/>
          <w:szCs w:val="24"/>
          <w:lang w:val="en-US"/>
        </w:rPr>
        <w:t>I’d like to suggest next meeting we try mics and cameras.</w:t>
      </w:r>
    </w:p>
    <w:p w:rsidR="7CF7E404" w:rsidP="7CF7E404" w:rsidRDefault="7CF7E404" w14:paraId="3C9BE256" w14:textId="586D16BD">
      <w:pPr>
        <w:pStyle w:val="Normal"/>
        <w:spacing w:line="276" w:lineRule="auto"/>
        <w:rPr>
          <w:rFonts w:ascii="Arial" w:hAnsi="Arial" w:eastAsia="Arial" w:cs="Arial"/>
          <w:noProof w:val="0"/>
          <w:sz w:val="24"/>
          <w:szCs w:val="24"/>
          <w:lang w:val="en-US"/>
        </w:rPr>
      </w:pPr>
    </w:p>
    <w:p w:rsidR="7CF7E404" w:rsidP="7CF7E404" w:rsidRDefault="7CF7E404" w14:paraId="15E1489E" w14:textId="45D73C3D">
      <w:pPr>
        <w:pStyle w:val="Normal"/>
        <w:spacing w:line="276" w:lineRule="auto"/>
        <w:rPr>
          <w:rFonts w:ascii="Arial" w:hAnsi="Arial" w:eastAsia="Arial" w:cs="Arial"/>
          <w:noProof w:val="0"/>
          <w:sz w:val="24"/>
          <w:szCs w:val="24"/>
          <w:lang w:val="en-US"/>
        </w:rPr>
      </w:pPr>
    </w:p>
    <w:p w:rsidR="72F6D554" w:rsidP="72F6D554" w:rsidRDefault="72F6D554" w14:paraId="5F30F96D" w14:textId="3CFB29B5">
      <w:pPr>
        <w:spacing w:line="276" w:lineRule="auto"/>
      </w:pPr>
      <w:r w:rsidRPr="72F6D554" w:rsidR="72F6D554">
        <w:rPr>
          <w:rFonts w:ascii="Arial" w:hAnsi="Arial" w:eastAsia="Arial" w:cs="Arial"/>
          <w:noProof w:val="0"/>
          <w:sz w:val="24"/>
          <w:szCs w:val="24"/>
          <w:lang w:val="en-US"/>
        </w:rPr>
        <w:t xml:space="preserve"> </w:t>
      </w:r>
    </w:p>
    <w:p w:rsidR="72F6D554" w:rsidP="72F6D554" w:rsidRDefault="72F6D554" w14:paraId="26C6DA22" w14:textId="39399246">
      <w:pPr>
        <w:spacing w:line="276" w:lineRule="auto"/>
        <w:rPr>
          <w:rFonts w:ascii="Arial" w:hAnsi="Arial" w:eastAsia="Arial" w:cs="Arial"/>
          <w:noProof w:val="0"/>
          <w:sz w:val="24"/>
          <w:szCs w:val="24"/>
          <w:lang w:val="en-US"/>
        </w:rPr>
      </w:pPr>
    </w:p>
    <w:p w:rsidR="72F6D554" w:rsidP="72F6D554" w:rsidRDefault="72F6D554" w14:paraId="00FCD860" w14:textId="330638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377DDF9"/>
  <w15:docId w15:val="{d5fd8410-19c2-4bb0-a31e-64eec4c3324f}"/>
  <w:rsids>
    <w:rsidRoot w:val="658A8B40"/>
    <w:rsid w:val="393BD677"/>
    <w:rsid w:val="553F6C3A"/>
    <w:rsid w:val="658A8B40"/>
    <w:rsid w:val="72F6D554"/>
    <w:rsid w:val="7CF7E40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F6B1C0F4A4A4287D1183599D8DE0C" ma:contentTypeVersion="8" ma:contentTypeDescription="Create a new document." ma:contentTypeScope="" ma:versionID="06e44c1d19ec2c3e606d164ae6b7a44d">
  <xsd:schema xmlns:xsd="http://www.w3.org/2001/XMLSchema" xmlns:xs="http://www.w3.org/2001/XMLSchema" xmlns:p="http://schemas.microsoft.com/office/2006/metadata/properties" xmlns:ns2="9017b9fd-a6be-4e51-8d67-e955da10f6df" targetNamespace="http://schemas.microsoft.com/office/2006/metadata/properties" ma:root="true" ma:fieldsID="3af19d330fb09a5969567c7307003541" ns2:_="">
    <xsd:import namespace="9017b9fd-a6be-4e51-8d67-e955da10f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b9fd-a6be-4e51-8d67-e955da10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F9360-9DB5-4956-B081-8B169F522BF1}"/>
</file>

<file path=customXml/itemProps2.xml><?xml version="1.0" encoding="utf-8"?>
<ds:datastoreItem xmlns:ds="http://schemas.openxmlformats.org/officeDocument/2006/customXml" ds:itemID="{C1A5D8D1-8069-4F1F-943F-2D8754A74104}"/>
</file>

<file path=customXml/itemProps3.xml><?xml version="1.0" encoding="utf-8"?>
<ds:datastoreItem xmlns:ds="http://schemas.openxmlformats.org/officeDocument/2006/customXml" ds:itemID="{B86E620E-E0A6-4358-80F3-18657D56D5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Soad Mohamed</dc:creator>
  <cp:keywords/>
  <dc:description/>
  <cp:lastModifiedBy>Michael Dupre</cp:lastModifiedBy>
  <dcterms:created xsi:type="dcterms:W3CDTF">2020-02-15T05:19:03Z</dcterms:created>
  <dcterms:modified xsi:type="dcterms:W3CDTF">2020-02-15T18:25:56Z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0x010100DF5F6B1C0F4A4A4287D1183599D8DE0C</vt:lpwstr>
  </property>
</Properties>
</file>