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2F6D554" w:rsidP="72F6D554" w:rsidRDefault="72F6D554" w14:paraId="0E8AB4C6" w14:textId="597E6339">
      <w:pPr>
        <w:spacing w:line="257" w:lineRule="auto"/>
      </w:pPr>
      <w:r w:rsidRPr="72F6D554" w:rsidR="72F6D554">
        <w:rPr>
          <w:rFonts w:ascii="Arial" w:hAnsi="Arial" w:eastAsia="Arial" w:cs="Arial"/>
          <w:noProof w:val="0"/>
          <w:color w:val="70AD47" w:themeColor="accent6" w:themeTint="FF" w:themeShade="FF"/>
          <w:sz w:val="24"/>
          <w:szCs w:val="24"/>
          <w:lang w:val="en-US"/>
        </w:rPr>
        <w:t xml:space="preserve">How do you plan to communicate with your group members (phone, text, email, etc.)? What online platforms will you use to collaborate? Why did you choose these platforms? </w:t>
      </w:r>
    </w:p>
    <w:p w:rsidR="72F6D554" w:rsidP="72F6D554" w:rsidRDefault="72F6D554" w14:paraId="4F5EDDC2" w14:textId="2B1FC3DB">
      <w:pPr>
        <w:spacing w:line="276" w:lineRule="auto"/>
      </w:pPr>
      <w:r w:rsidRPr="7CF7E404" w:rsidR="7CF7E404">
        <w:rPr>
          <w:rFonts w:ascii="Arial" w:hAnsi="Arial" w:eastAsia="Arial" w:cs="Arial"/>
          <w:noProof w:val="0"/>
          <w:sz w:val="24"/>
          <w:szCs w:val="24"/>
          <w:lang w:val="en-US"/>
        </w:rPr>
        <w:t xml:space="preserve">We are using Microsoft Teams in our communication. One of our team members (Michael Dupre), took the lead in inviting us to use the Microsoft tool. At the beginning it was hard to navigate through the app, but after a couples of times, it became easier to deal with it. In my opinion, it was a good choice; as </w:t>
      </w:r>
      <w:proofErr w:type="gramStart"/>
      <w:r w:rsidRPr="7CF7E404" w:rsidR="7CF7E404">
        <w:rPr>
          <w:rFonts w:ascii="Arial" w:hAnsi="Arial" w:eastAsia="Arial" w:cs="Arial"/>
          <w:noProof w:val="0"/>
          <w:sz w:val="24"/>
          <w:szCs w:val="24"/>
          <w:lang w:val="en-US"/>
        </w:rPr>
        <w:t>it</w:t>
      </w:r>
      <w:proofErr w:type="gramEnd"/>
      <w:r w:rsidRPr="7CF7E404" w:rsidR="7CF7E404">
        <w:rPr>
          <w:rFonts w:ascii="Arial" w:hAnsi="Arial" w:eastAsia="Arial" w:cs="Arial"/>
          <w:noProof w:val="0"/>
          <w:sz w:val="24"/>
          <w:szCs w:val="24"/>
          <w:lang w:val="en-US"/>
        </w:rPr>
        <w:t xml:space="preserve"> various useful tools that we can use for our group assignments. Starting from scheduling, and hosting, meetings; it also provides the option to create a separate channel for each topic that we are discussing. Moreover, even if someone missed a meeting or a topic, they can review it </w:t>
      </w:r>
      <w:proofErr w:type="gramStart"/>
      <w:r w:rsidRPr="7CF7E404" w:rsidR="7CF7E404">
        <w:rPr>
          <w:rFonts w:ascii="Arial" w:hAnsi="Arial" w:eastAsia="Arial" w:cs="Arial"/>
          <w:noProof w:val="0"/>
          <w:sz w:val="24"/>
          <w:szCs w:val="24"/>
          <w:lang w:val="en-US"/>
        </w:rPr>
        <w:t>at a later time</w:t>
      </w:r>
      <w:proofErr w:type="gramEnd"/>
      <w:r w:rsidRPr="7CF7E404" w:rsidR="7CF7E404">
        <w:rPr>
          <w:rFonts w:ascii="Arial" w:hAnsi="Arial" w:eastAsia="Arial" w:cs="Arial"/>
          <w:noProof w:val="0"/>
          <w:sz w:val="24"/>
          <w:szCs w:val="24"/>
          <w:lang w:val="en-US"/>
        </w:rPr>
        <w:t xml:space="preserve">. </w:t>
      </w:r>
    </w:p>
    <w:p w:rsidR="7CF7E404" w:rsidP="7CF7E404" w:rsidRDefault="7CF7E404" w14:paraId="2B0E670B" w14:textId="36B4DBBF">
      <w:pPr>
        <w:pStyle w:val="Normal"/>
        <w:spacing w:line="276" w:lineRule="auto"/>
        <w:rPr>
          <w:rFonts w:ascii="Arial" w:hAnsi="Arial" w:eastAsia="Arial" w:cs="Arial"/>
          <w:noProof w:val="0"/>
          <w:color w:val="0070C0"/>
          <w:sz w:val="24"/>
          <w:szCs w:val="24"/>
          <w:lang w:val="en-US"/>
        </w:rPr>
      </w:pPr>
      <w:r w:rsidRPr="46248556" w:rsidR="46248556">
        <w:rPr>
          <w:rFonts w:ascii="Arial" w:hAnsi="Arial" w:eastAsia="Arial" w:cs="Arial"/>
          <w:noProof w:val="0"/>
          <w:color w:val="0070C0"/>
          <w:sz w:val="24"/>
          <w:szCs w:val="24"/>
          <w:lang w:val="en-US"/>
        </w:rPr>
        <w:t xml:space="preserve">Mike --- it was not exactly teamwork to force </w:t>
      </w:r>
      <w:r w:rsidRPr="46248556" w:rsidR="46248556">
        <w:rPr>
          <w:rFonts w:ascii="Arial" w:hAnsi="Arial" w:eastAsia="Arial" w:cs="Arial"/>
          <w:noProof w:val="0"/>
          <w:color w:val="0070C0"/>
          <w:sz w:val="24"/>
          <w:szCs w:val="24"/>
          <w:lang w:val="en-US"/>
        </w:rPr>
        <w:t>it</w:t>
      </w:r>
      <w:r w:rsidRPr="46248556" w:rsidR="46248556">
        <w:rPr>
          <w:rFonts w:ascii="Arial" w:hAnsi="Arial" w:eastAsia="Arial" w:cs="Arial"/>
          <w:noProof w:val="0"/>
          <w:color w:val="0070C0"/>
          <w:sz w:val="24"/>
          <w:szCs w:val="24"/>
          <w:lang w:val="en-US"/>
        </w:rPr>
        <w:t xml:space="preserve"> own my </w:t>
      </w:r>
      <w:r w:rsidRPr="46248556" w:rsidR="46248556">
        <w:rPr>
          <w:rFonts w:ascii="Arial" w:hAnsi="Arial" w:eastAsia="Arial" w:cs="Arial"/>
          <w:noProof w:val="0"/>
          <w:color w:val="0070C0"/>
          <w:sz w:val="24"/>
          <w:szCs w:val="24"/>
          <w:lang w:val="en-US"/>
        </w:rPr>
        <w:t>teammates</w:t>
      </w:r>
      <w:r w:rsidRPr="46248556" w:rsidR="46248556">
        <w:rPr>
          <w:rFonts w:ascii="Arial" w:hAnsi="Arial" w:eastAsia="Arial" w:cs="Arial"/>
          <w:noProof w:val="0"/>
          <w:color w:val="0070C0"/>
          <w:sz w:val="24"/>
          <w:szCs w:val="24"/>
          <w:lang w:val="en-US"/>
        </w:rPr>
        <w:t xml:space="preserve"> but I felt we had to get started and there were no alternatives put forth. The other thing it is good for is keeping your inbox much less busy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377DDF9"/>
  <w15:docId w15:val="{d5fd8410-19c2-4bb0-a31e-64eec4c3324f}"/>
  <w:rsids>
    <w:rsidRoot w:val="658A8B40"/>
    <w:rsid w:val="393BD677"/>
    <w:rsid w:val="46248556"/>
    <w:rsid w:val="658A8B40"/>
    <w:rsid w:val="72F6D554"/>
    <w:rsid w:val="7CF7E404"/>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F6B1C0F4A4A4287D1183599D8DE0C" ma:contentTypeVersion="7" ma:contentTypeDescription="Create a new document." ma:contentTypeScope="" ma:versionID="e8e509d52fc39c6df1c15162fc9d7ebd">
  <xsd:schema xmlns:xsd="http://www.w3.org/2001/XMLSchema" xmlns:xs="http://www.w3.org/2001/XMLSchema" xmlns:p="http://schemas.microsoft.com/office/2006/metadata/properties" xmlns:ns2="9017b9fd-a6be-4e51-8d67-e955da10f6df" targetNamespace="http://schemas.microsoft.com/office/2006/metadata/properties" ma:root="true" ma:fieldsID="1bee3fcd96928348f21701ccd61ac411" ns2:_="">
    <xsd:import namespace="9017b9fd-a6be-4e51-8d67-e955da10f6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7b9fd-a6be-4e51-8d67-e955da10f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1D956-68E1-4973-8D1E-520496AFB211}"/>
</file>

<file path=customXml/itemProps2.xml><?xml version="1.0" encoding="utf-8"?>
<ds:datastoreItem xmlns:ds="http://schemas.openxmlformats.org/officeDocument/2006/customXml" ds:itemID="{C1A5D8D1-8069-4F1F-943F-2D8754A74104}"/>
</file>

<file path=customXml/itemProps3.xml><?xml version="1.0" encoding="utf-8"?>
<ds:datastoreItem xmlns:ds="http://schemas.openxmlformats.org/officeDocument/2006/customXml" ds:itemID="{B86E620E-E0A6-4358-80F3-18657D56D5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Soad Mohamed</dc:creator>
  <keywords/>
  <dc:description/>
  <lastModifiedBy>Michael Dupre</lastModifiedBy>
  <dcterms:created xsi:type="dcterms:W3CDTF">2020-02-15T05:19:03.0000000Z</dcterms:created>
  <dcterms:modified xsi:type="dcterms:W3CDTF">2020-02-15T18:26:42.1140225Z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0x010100DF5F6B1C0F4A4A4287D1183599D8DE0C</vt:lpwstr>
  </property>
</Properties>
</file>