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24F" w:rsidRDefault="0016311F" w:rsidP="0016311F">
      <w:pPr>
        <w:pStyle w:val="ListParagraph"/>
        <w:numPr>
          <w:ilvl w:val="0"/>
          <w:numId w:val="3"/>
        </w:numPr>
      </w:pPr>
      <w:r>
        <w:t>a)</w:t>
      </w:r>
      <w:r w:rsidR="00485E57">
        <w:tab/>
        <w:t>A(x) = x has a racket</w:t>
      </w:r>
    </w:p>
    <w:p w:rsidR="00485E57" w:rsidRDefault="00485E57" w:rsidP="00485E57">
      <w:pPr>
        <w:pStyle w:val="ListParagraph"/>
        <w:ind w:left="1440"/>
      </w:pPr>
      <w:r>
        <w:t>B(x) = x is a tennis player</w:t>
      </w:r>
    </w:p>
    <w:p w:rsidR="004C5B17" w:rsidRDefault="004C5B17" w:rsidP="00485E57">
      <w:pPr>
        <w:pStyle w:val="ListParagraph"/>
        <w:ind w:left="1440"/>
      </w:pPr>
      <w:r>
        <w:t>Universe of Discourse: All people</w:t>
      </w:r>
    </w:p>
    <w:p w:rsidR="00485E57" w:rsidRDefault="00485E57" w:rsidP="00485E57">
      <w:pPr>
        <w:pStyle w:val="ListParagraph"/>
        <w:ind w:left="1440"/>
      </w:pPr>
      <w:r>
        <w:t xml:space="preserve">Premise: </w:t>
      </w:r>
      <w:r>
        <w:sym w:font="Symbol" w:char="F022"/>
      </w:r>
      <w:r>
        <w:t>x (C(x) -&gt; B(x))</w:t>
      </w:r>
    </w:p>
    <w:p w:rsidR="00485E57" w:rsidRDefault="00485E57" w:rsidP="00485E57">
      <w:pPr>
        <w:pStyle w:val="ListParagraph"/>
        <w:ind w:left="1440"/>
      </w:pPr>
      <w:r>
        <w:tab/>
        <w:t xml:space="preserve">   ¬A(Mary)</w:t>
      </w:r>
    </w:p>
    <w:p w:rsidR="00485E57" w:rsidRDefault="00485E57" w:rsidP="00485E57">
      <w:pPr>
        <w:pStyle w:val="ListParagraph"/>
        <w:ind w:left="1440"/>
      </w:pPr>
      <w:r>
        <w:tab/>
        <w:t xml:space="preserve">   A(John)</w:t>
      </w:r>
    </w:p>
    <w:p w:rsidR="00485E57" w:rsidRDefault="00485E57" w:rsidP="00485E57">
      <w:pPr>
        <w:pStyle w:val="ListParagraph"/>
        <w:ind w:left="1440"/>
      </w:pPr>
      <w:r>
        <w:t>Conclusion: ¬B(Mary) v C(John)</w:t>
      </w:r>
    </w:p>
    <w:p w:rsidR="00485E57" w:rsidRDefault="00485E57" w:rsidP="004C5B17">
      <w:pPr>
        <w:pStyle w:val="ListParagraph"/>
        <w:ind w:left="709" w:firstLine="731"/>
      </w:pPr>
      <w:r>
        <w:t xml:space="preserve">Using modus tollens, we know that ¬C(Mary) is true. Then, using Domination laws, we know that since ¬C(Mary) is true, the statement ¬C(Mary) v C(John) must be true. </w:t>
      </w:r>
      <w:r w:rsidR="004C5B17">
        <w:t>Therefore, the argument is valid.</w:t>
      </w:r>
    </w:p>
    <w:p w:rsidR="00A25D51" w:rsidRDefault="00A25D51" w:rsidP="004C5B17">
      <w:pPr>
        <w:pStyle w:val="ListParagraph"/>
        <w:ind w:left="709" w:firstLine="731"/>
      </w:pPr>
    </w:p>
    <w:p w:rsidR="0016311F" w:rsidRDefault="0016311F" w:rsidP="0016311F">
      <w:pPr>
        <w:pStyle w:val="ListParagraph"/>
      </w:pPr>
      <w:r>
        <w:t>b)</w:t>
      </w:r>
      <w:r w:rsidR="00FF5C04">
        <w:tab/>
      </w:r>
      <w:r w:rsidR="004C5B17">
        <w:t>A(x) = x loves fries</w:t>
      </w:r>
    </w:p>
    <w:p w:rsidR="004C5B17" w:rsidRDefault="004C5B17" w:rsidP="0016311F">
      <w:pPr>
        <w:pStyle w:val="ListParagraph"/>
      </w:pPr>
      <w:r>
        <w:tab/>
        <w:t>B(x) = x loves burgers</w:t>
      </w:r>
    </w:p>
    <w:p w:rsidR="004C5B17" w:rsidRDefault="004C5B17" w:rsidP="0016311F">
      <w:pPr>
        <w:pStyle w:val="ListParagraph"/>
      </w:pPr>
      <w:r>
        <w:tab/>
        <w:t>C(x) = x is a vegetarian</w:t>
      </w:r>
    </w:p>
    <w:p w:rsidR="004C5B17" w:rsidRDefault="004C5B17" w:rsidP="0016311F">
      <w:pPr>
        <w:pStyle w:val="ListParagraph"/>
      </w:pPr>
      <w:r>
        <w:tab/>
        <w:t>Universe of Discourse: All Carleton University students</w:t>
      </w:r>
    </w:p>
    <w:p w:rsidR="004C5B17" w:rsidRDefault="004C5B17" w:rsidP="0016311F">
      <w:pPr>
        <w:pStyle w:val="ListParagraph"/>
      </w:pPr>
      <w:r>
        <w:tab/>
        <w:t xml:space="preserve">Premise:  A(x) -&gt; B(x) </w:t>
      </w:r>
    </w:p>
    <w:p w:rsidR="004C5B17" w:rsidRDefault="004C5B17" w:rsidP="0016311F">
      <w:pPr>
        <w:pStyle w:val="ListParagraph"/>
      </w:pPr>
      <w:r>
        <w:tab/>
      </w:r>
      <w:r>
        <w:tab/>
        <w:t xml:space="preserve">   B(x) -&gt; ¬C(x) </w:t>
      </w:r>
    </w:p>
    <w:p w:rsidR="004C5B17" w:rsidRDefault="004C5B17" w:rsidP="0016311F">
      <w:pPr>
        <w:pStyle w:val="ListParagraph"/>
      </w:pPr>
      <w:r>
        <w:tab/>
      </w:r>
      <w:r>
        <w:tab/>
        <w:t xml:space="preserve">   </w:t>
      </w:r>
      <w:r>
        <w:sym w:font="Symbol" w:char="F024"/>
      </w:r>
      <w:r>
        <w:t>x ( A(x) )</w:t>
      </w:r>
    </w:p>
    <w:p w:rsidR="004C5B17" w:rsidRDefault="004C5B17" w:rsidP="0016311F">
      <w:pPr>
        <w:pStyle w:val="ListParagraph"/>
      </w:pPr>
      <w:r>
        <w:tab/>
        <w:t xml:space="preserve">Conclusion: </w:t>
      </w:r>
      <w:r>
        <w:sym w:font="Symbol" w:char="F024"/>
      </w:r>
      <w:r>
        <w:t>x ( ¬C(x) )</w:t>
      </w:r>
    </w:p>
    <w:p w:rsidR="004C5B17" w:rsidRDefault="004C5B17" w:rsidP="0016311F">
      <w:pPr>
        <w:pStyle w:val="ListParagraph"/>
      </w:pPr>
      <w:r>
        <w:tab/>
        <w:t xml:space="preserve">Using modus ponens and the first premise, we know that </w:t>
      </w:r>
      <w:r>
        <w:sym w:font="Symbol" w:char="F024"/>
      </w:r>
      <w:r>
        <w:t xml:space="preserve">x ( B(x) ). Using modus ponens again, and the second premise, we know that </w:t>
      </w:r>
      <w:r>
        <w:sym w:font="Symbol" w:char="F024"/>
      </w:r>
      <w:r>
        <w:t>x ( ¬C(x) ), which is the conclusion. Therefore, the argument is valid</w:t>
      </w:r>
      <w:r w:rsidR="00A25D51">
        <w:t>.</w:t>
      </w:r>
    </w:p>
    <w:p w:rsidR="00A25D51" w:rsidRDefault="00A25D51" w:rsidP="0016311F">
      <w:pPr>
        <w:pStyle w:val="ListParagraph"/>
      </w:pPr>
    </w:p>
    <w:p w:rsidR="0016311F" w:rsidRDefault="0016311F" w:rsidP="0016311F">
      <w:pPr>
        <w:pStyle w:val="ListParagraph"/>
      </w:pPr>
      <w:r>
        <w:t>c)</w:t>
      </w:r>
      <w:r w:rsidR="00A25D51">
        <w:tab/>
        <w:t>A(x) = x took discrete math</w:t>
      </w:r>
    </w:p>
    <w:p w:rsidR="00A25D51" w:rsidRDefault="00A25D51" w:rsidP="0016311F">
      <w:pPr>
        <w:pStyle w:val="ListParagraph"/>
      </w:pPr>
      <w:r>
        <w:tab/>
        <w:t>B(x) = x understands logic</w:t>
      </w:r>
    </w:p>
    <w:p w:rsidR="00A25D51" w:rsidRDefault="00A25D51" w:rsidP="0016311F">
      <w:pPr>
        <w:pStyle w:val="ListParagraph"/>
      </w:pPr>
      <w:r>
        <w:tab/>
        <w:t>Universe of Discourse: All people</w:t>
      </w:r>
    </w:p>
    <w:p w:rsidR="00A25D51" w:rsidRDefault="00A25D51" w:rsidP="0016311F">
      <w:pPr>
        <w:pStyle w:val="ListParagraph"/>
      </w:pPr>
      <w:r>
        <w:tab/>
        <w:t>Premise: A(x) -&gt; B(x)</w:t>
      </w:r>
    </w:p>
    <w:p w:rsidR="00A25D51" w:rsidRDefault="00A25D51" w:rsidP="0016311F">
      <w:pPr>
        <w:pStyle w:val="ListParagraph"/>
      </w:pPr>
      <w:r>
        <w:tab/>
      </w:r>
      <w:r>
        <w:tab/>
        <w:t xml:space="preserve">  A(John)</w:t>
      </w:r>
    </w:p>
    <w:p w:rsidR="00A25D51" w:rsidRDefault="00A25D51" w:rsidP="0016311F">
      <w:pPr>
        <w:pStyle w:val="ListParagraph"/>
      </w:pPr>
      <w:r>
        <w:tab/>
      </w:r>
      <w:r>
        <w:tab/>
        <w:t xml:space="preserve">  B(Steve)</w:t>
      </w:r>
    </w:p>
    <w:p w:rsidR="00A25D51" w:rsidRDefault="00A25D51" w:rsidP="0016311F">
      <w:pPr>
        <w:pStyle w:val="ListParagraph"/>
      </w:pPr>
      <w:r>
        <w:tab/>
        <w:t>Conclusion: A(John) ^ A(Steve)</w:t>
      </w:r>
    </w:p>
    <w:p w:rsidR="00A25D51" w:rsidRDefault="00A25D51" w:rsidP="0016311F">
      <w:pPr>
        <w:pStyle w:val="ListParagraph"/>
      </w:pPr>
      <w:r>
        <w:tab/>
        <w:t>We cannot prove that Steve took discrete math. Even if the conclusion of an inference is true, we know nothing about the validity of the premise of the inference. Also, since the conclusion of the argument involves and “and”, both A(John) and A(Steve) must be true, but we don’t know if A(Steve) is true. Therefore, the argument is invalid.</w:t>
      </w:r>
    </w:p>
    <w:p w:rsidR="00A25D51" w:rsidRDefault="00A25D51" w:rsidP="0016311F">
      <w:pPr>
        <w:pStyle w:val="ListParagraph"/>
      </w:pPr>
    </w:p>
    <w:p w:rsidR="0016311F" w:rsidRDefault="0016311F" w:rsidP="0016311F">
      <w:pPr>
        <w:pStyle w:val="ListParagraph"/>
      </w:pPr>
      <w:r>
        <w:t>d)</w:t>
      </w:r>
      <w:r w:rsidR="008311DA">
        <w:tab/>
        <w:t>A(x) = x made money</w:t>
      </w:r>
    </w:p>
    <w:p w:rsidR="008311DA" w:rsidRDefault="008311DA" w:rsidP="0016311F">
      <w:pPr>
        <w:pStyle w:val="ListParagraph"/>
      </w:pPr>
      <w:r>
        <w:tab/>
        <w:t>B(x) = x bought Nortel stock</w:t>
      </w:r>
    </w:p>
    <w:p w:rsidR="008311DA" w:rsidRDefault="008311DA" w:rsidP="0016311F">
      <w:pPr>
        <w:pStyle w:val="ListParagraph"/>
      </w:pPr>
      <w:r>
        <w:tab/>
        <w:t>C(x) = x bought Google stock</w:t>
      </w:r>
    </w:p>
    <w:p w:rsidR="008311DA" w:rsidRDefault="008311DA" w:rsidP="0016311F">
      <w:pPr>
        <w:pStyle w:val="ListParagraph"/>
      </w:pPr>
      <w:r>
        <w:tab/>
        <w:t>Universe of Discourse: All people</w:t>
      </w:r>
    </w:p>
    <w:p w:rsidR="008311DA" w:rsidRDefault="008311DA" w:rsidP="0016311F">
      <w:pPr>
        <w:pStyle w:val="ListParagraph"/>
      </w:pPr>
      <w:r>
        <w:tab/>
        <w:t>Premise: A(Tom)</w:t>
      </w:r>
    </w:p>
    <w:p w:rsidR="008311DA" w:rsidRDefault="008311DA" w:rsidP="0016311F">
      <w:pPr>
        <w:pStyle w:val="ListParagraph"/>
      </w:pPr>
      <w:r>
        <w:tab/>
      </w:r>
      <w:r>
        <w:tab/>
        <w:t xml:space="preserve">  ¬A(Steve)</w:t>
      </w:r>
    </w:p>
    <w:p w:rsidR="008311DA" w:rsidRDefault="008311DA" w:rsidP="0016311F">
      <w:pPr>
        <w:pStyle w:val="ListParagraph"/>
      </w:pPr>
      <w:r>
        <w:lastRenderedPageBreak/>
        <w:tab/>
      </w:r>
      <w:r>
        <w:tab/>
        <w:t>B(x) -&gt; ¬A(x)</w:t>
      </w:r>
    </w:p>
    <w:p w:rsidR="008311DA" w:rsidRDefault="008311DA" w:rsidP="0016311F">
      <w:pPr>
        <w:pStyle w:val="ListParagraph"/>
      </w:pPr>
      <w:r>
        <w:tab/>
      </w:r>
      <w:r>
        <w:tab/>
        <w:t>C(x) -&gt; A(x)</w:t>
      </w:r>
    </w:p>
    <w:p w:rsidR="008311DA" w:rsidRDefault="008311DA" w:rsidP="0016311F">
      <w:pPr>
        <w:pStyle w:val="ListParagraph"/>
      </w:pPr>
      <w:r>
        <w:tab/>
        <w:t>Conclusion: B(Steve) ^ C(Tom)</w:t>
      </w:r>
    </w:p>
    <w:p w:rsidR="008311DA" w:rsidRDefault="008311DA" w:rsidP="0016311F">
      <w:pPr>
        <w:pStyle w:val="ListParagraph"/>
      </w:pPr>
      <w:r>
        <w:tab/>
        <w:t>If both an inference and the conclusion of the inference is true, we know nothing about the validity of the premise. Because of this, we don’t know if Steve bought Nortel stock, or if Tom bought Google stock. Therefore, the argument is invalid.</w:t>
      </w:r>
    </w:p>
    <w:p w:rsidR="008311DA" w:rsidRDefault="008311DA" w:rsidP="0016311F">
      <w:pPr>
        <w:pStyle w:val="ListParagraph"/>
      </w:pPr>
    </w:p>
    <w:p w:rsidR="0016311F" w:rsidRDefault="0016311F" w:rsidP="0016311F">
      <w:pPr>
        <w:pStyle w:val="ListParagraph"/>
      </w:pPr>
      <w:r>
        <w:t>e)</w:t>
      </w:r>
      <w:r w:rsidR="001653C8">
        <w:tab/>
        <w:t>A(x) = x can play badminton</w:t>
      </w:r>
    </w:p>
    <w:p w:rsidR="001653C8" w:rsidRDefault="001653C8" w:rsidP="0016311F">
      <w:pPr>
        <w:pStyle w:val="ListParagraph"/>
      </w:pPr>
      <w:r>
        <w:tab/>
        <w:t>B(x) = x can play squash</w:t>
      </w:r>
    </w:p>
    <w:p w:rsidR="001653C8" w:rsidRDefault="001653C8" w:rsidP="0016311F">
      <w:pPr>
        <w:pStyle w:val="ListParagraph"/>
      </w:pPr>
      <w:r>
        <w:tab/>
        <w:t>C(x) = x owns a squash racket</w:t>
      </w:r>
    </w:p>
    <w:p w:rsidR="001653C8" w:rsidRDefault="001653C8" w:rsidP="0016311F">
      <w:pPr>
        <w:pStyle w:val="ListParagraph"/>
      </w:pPr>
      <w:r>
        <w:tab/>
        <w:t>Universe of Discourse: All people</w:t>
      </w:r>
    </w:p>
    <w:p w:rsidR="001653C8" w:rsidRDefault="001653C8" w:rsidP="0016311F">
      <w:pPr>
        <w:pStyle w:val="ListParagraph"/>
      </w:pPr>
      <w:r>
        <w:tab/>
        <w:t xml:space="preserve">Assuming being able to play squash is the same as playing it, </w:t>
      </w:r>
    </w:p>
    <w:p w:rsidR="001653C8" w:rsidRDefault="001653C8" w:rsidP="0016311F">
      <w:pPr>
        <w:pStyle w:val="ListParagraph"/>
      </w:pPr>
      <w:r>
        <w:tab/>
        <w:t>Premise: A(John) -&gt; B(John)</w:t>
      </w:r>
    </w:p>
    <w:p w:rsidR="001653C8" w:rsidRDefault="001653C8" w:rsidP="0016311F">
      <w:pPr>
        <w:pStyle w:val="ListParagraph"/>
      </w:pPr>
      <w:r>
        <w:tab/>
      </w:r>
      <w:r>
        <w:tab/>
        <w:t xml:space="preserve">  B(x) -&gt; C(x)</w:t>
      </w:r>
    </w:p>
    <w:p w:rsidR="001653C8" w:rsidRDefault="001653C8" w:rsidP="0016311F">
      <w:pPr>
        <w:pStyle w:val="ListParagraph"/>
      </w:pPr>
      <w:r>
        <w:tab/>
        <w:t>Conclusion: A(John) -&gt; C(John)</w:t>
      </w:r>
    </w:p>
    <w:p w:rsidR="001653C8" w:rsidRDefault="001653C8" w:rsidP="0016311F">
      <w:pPr>
        <w:pStyle w:val="ListParagraph"/>
      </w:pPr>
      <w:r>
        <w:tab/>
        <w:t>Using hypothetical syllogism, [ (p -&gt; q) ^ (q -&gt; r) ] -&gt; (p -&gt; r), and substituting John for x in the second part of the premise, we know that the conclusion is true. Therefore, the argument is valid.</w:t>
      </w:r>
    </w:p>
    <w:p w:rsidR="001653C8" w:rsidRDefault="001653C8" w:rsidP="0016311F">
      <w:pPr>
        <w:pStyle w:val="ListParagraph"/>
      </w:pPr>
    </w:p>
    <w:p w:rsidR="0016311F" w:rsidRDefault="007F0415" w:rsidP="0016311F">
      <w:pPr>
        <w:pStyle w:val="ListParagraph"/>
        <w:numPr>
          <w:ilvl w:val="0"/>
          <w:numId w:val="3"/>
        </w:numPr>
      </w:pPr>
      <w:r>
        <w:t>Using x=2 and y=1/2, we can disprove the statement that if x and y are rational, x</w:t>
      </w:r>
      <w:r w:rsidRPr="007F0415">
        <w:rPr>
          <w:vertAlign w:val="superscript"/>
        </w:rPr>
        <w:t>y</w:t>
      </w:r>
      <w:r>
        <w:t xml:space="preserve"> is rational.</w:t>
      </w:r>
    </w:p>
    <w:p w:rsidR="007F0415" w:rsidRDefault="007F0415" w:rsidP="007F0415">
      <w:pPr>
        <w:pStyle w:val="ListParagraph"/>
      </w:pPr>
      <w:r>
        <w:t>If we assume that √2 is rational, then:</w:t>
      </w:r>
    </w:p>
    <w:p w:rsidR="007F0415" w:rsidRDefault="007F0415" w:rsidP="007F0415">
      <w:pPr>
        <w:pStyle w:val="ListParagraph"/>
        <w:ind w:firstLine="720"/>
      </w:pPr>
      <w:r>
        <w:t>√2 = a / b</w:t>
      </w:r>
    </w:p>
    <w:p w:rsidR="007F0415" w:rsidRDefault="007F0415" w:rsidP="007F0415">
      <w:pPr>
        <w:pStyle w:val="ListParagraph"/>
        <w:ind w:firstLine="720"/>
      </w:pPr>
      <w:r>
        <w:t>2 = a² / b²</w:t>
      </w:r>
    </w:p>
    <w:p w:rsidR="007F0415" w:rsidRDefault="007F0415" w:rsidP="007F0415">
      <w:pPr>
        <w:pStyle w:val="ListParagraph"/>
        <w:ind w:firstLine="720"/>
      </w:pPr>
      <w:r>
        <w:t>2b² = a²</w:t>
      </w:r>
      <w:r>
        <w:tab/>
        <w:t>, which means a² is even. Since a² is even, a must be even too, which means a=2k, where k is an integer.</w:t>
      </w:r>
    </w:p>
    <w:p w:rsidR="007F0415" w:rsidRDefault="007F0415" w:rsidP="007F0415">
      <w:pPr>
        <w:pStyle w:val="ListParagraph"/>
        <w:ind w:firstLine="720"/>
      </w:pPr>
      <w:r>
        <w:t>2b² = a²</w:t>
      </w:r>
    </w:p>
    <w:p w:rsidR="007F0415" w:rsidRDefault="007F0415" w:rsidP="007F0415">
      <w:pPr>
        <w:pStyle w:val="ListParagraph"/>
        <w:ind w:firstLine="720"/>
      </w:pPr>
      <w:r>
        <w:t>2b² = (2k)²</w:t>
      </w:r>
    </w:p>
    <w:p w:rsidR="007F0415" w:rsidRDefault="007F0415" w:rsidP="007F0415">
      <w:pPr>
        <w:pStyle w:val="ListParagraph"/>
        <w:ind w:firstLine="720"/>
      </w:pPr>
      <w:r>
        <w:t>2b² = 4k²</w:t>
      </w:r>
    </w:p>
    <w:p w:rsidR="007F0415" w:rsidRDefault="007F0415" w:rsidP="007F0415">
      <w:pPr>
        <w:pStyle w:val="ListParagraph"/>
        <w:ind w:firstLine="720"/>
      </w:pPr>
      <w:r>
        <w:t>b² = 2k²</w:t>
      </w:r>
      <w:r>
        <w:tab/>
        <w:t xml:space="preserve">, which means b² is even. Since b² is even, </w:t>
      </w:r>
      <w:r w:rsidR="00CD442C">
        <w:t>b must be even too, which means a and b have a common factor. This means √2 is irrational.</w:t>
      </w:r>
      <w:r w:rsidR="00DA2C03">
        <w:t xml:space="preserve"> Since √2 is irrational, x</w:t>
      </w:r>
      <w:r w:rsidR="00DA2C03" w:rsidRPr="00DA2C03">
        <w:rPr>
          <w:vertAlign w:val="superscript"/>
        </w:rPr>
        <w:t>y</w:t>
      </w:r>
      <w:r w:rsidR="00DA2C03">
        <w:t xml:space="preserve"> is not always rational.</w:t>
      </w:r>
    </w:p>
    <w:p w:rsidR="0016311F" w:rsidRDefault="007D1692" w:rsidP="0016311F">
      <w:pPr>
        <w:pStyle w:val="ListParagraph"/>
        <w:numPr>
          <w:ilvl w:val="0"/>
          <w:numId w:val="3"/>
        </w:numPr>
      </w:pPr>
      <w:r>
        <w:t xml:space="preserve">Let x and y to be any two rational numbers, represented by: </w:t>
      </w:r>
    </w:p>
    <w:p w:rsidR="007D1692" w:rsidRDefault="007D1692" w:rsidP="007D1692">
      <w:pPr>
        <w:spacing w:after="0"/>
        <w:ind w:left="720" w:firstLine="720"/>
      </w:pPr>
      <w:r>
        <w:t>x = p / q</w:t>
      </w:r>
    </w:p>
    <w:p w:rsidR="007D1692" w:rsidRDefault="007D1692" w:rsidP="007D1692">
      <w:pPr>
        <w:ind w:left="720" w:firstLine="720"/>
      </w:pPr>
      <w:r>
        <w:t>y = (p+1) / q</w:t>
      </w:r>
    </w:p>
    <w:p w:rsidR="007D1692" w:rsidRDefault="007D1692" w:rsidP="007D1692">
      <w:pPr>
        <w:ind w:left="720" w:hanging="11"/>
      </w:pPr>
      <w:r>
        <w:t>However, we can always find another rational number between x and y, represented by z.</w:t>
      </w:r>
    </w:p>
    <w:p w:rsidR="007D1692" w:rsidRDefault="007D1692" w:rsidP="007D1692">
      <w:pPr>
        <w:ind w:left="720" w:firstLine="720"/>
      </w:pPr>
      <w:r>
        <w:t>z = (2p +1) / 2q</w:t>
      </w:r>
    </w:p>
    <w:p w:rsidR="007D1692" w:rsidRDefault="007D1692" w:rsidP="007D1692">
      <w:pPr>
        <w:ind w:left="720" w:hanging="11"/>
      </w:pPr>
      <w:r>
        <w:t>Therefore, between any two rational numbers, there is a rational number.</w:t>
      </w:r>
    </w:p>
    <w:p w:rsidR="00AB594C" w:rsidRDefault="00AB594C" w:rsidP="00AB594C">
      <w:pPr>
        <w:pStyle w:val="ListParagraph"/>
        <w:numPr>
          <w:ilvl w:val="0"/>
          <w:numId w:val="3"/>
        </w:numPr>
      </w:pPr>
      <w:r>
        <w:t>If we assume that √7 is rational, then:</w:t>
      </w:r>
    </w:p>
    <w:p w:rsidR="00AB594C" w:rsidRDefault="00AB594C" w:rsidP="00AB594C">
      <w:pPr>
        <w:pStyle w:val="ListParagraph"/>
        <w:ind w:firstLine="720"/>
      </w:pPr>
      <w:r>
        <w:lastRenderedPageBreak/>
        <w:t>√7 = a / b</w:t>
      </w:r>
    </w:p>
    <w:p w:rsidR="00AB594C" w:rsidRDefault="00AB594C" w:rsidP="00AB594C">
      <w:pPr>
        <w:pStyle w:val="ListParagraph"/>
        <w:ind w:firstLine="720"/>
      </w:pPr>
      <w:r>
        <w:t>7 = a² / b²</w:t>
      </w:r>
    </w:p>
    <w:p w:rsidR="00AB594C" w:rsidRDefault="00AB594C" w:rsidP="00AB594C">
      <w:pPr>
        <w:pStyle w:val="ListParagraph"/>
        <w:ind w:firstLine="720"/>
      </w:pPr>
      <w:r>
        <w:t>7b² = a²</w:t>
      </w:r>
      <w:r>
        <w:tab/>
        <w:t>, which means a² is divisible by 7. Since a² is divisible by 7, a must be divisible by 7 too, which means a=7k, where k is an integer.</w:t>
      </w:r>
    </w:p>
    <w:p w:rsidR="00AB594C" w:rsidRDefault="00AB594C" w:rsidP="00AB594C">
      <w:pPr>
        <w:pStyle w:val="ListParagraph"/>
        <w:ind w:firstLine="720"/>
      </w:pPr>
      <w:r>
        <w:t>7b² = a²</w:t>
      </w:r>
    </w:p>
    <w:p w:rsidR="00AB594C" w:rsidRDefault="00AB594C" w:rsidP="00AB594C">
      <w:pPr>
        <w:pStyle w:val="ListParagraph"/>
        <w:ind w:firstLine="720"/>
      </w:pPr>
      <w:r>
        <w:t>7b² = (7k)²</w:t>
      </w:r>
    </w:p>
    <w:p w:rsidR="00AB594C" w:rsidRDefault="00AB594C" w:rsidP="00AB594C">
      <w:pPr>
        <w:pStyle w:val="ListParagraph"/>
        <w:ind w:firstLine="720"/>
      </w:pPr>
      <w:r>
        <w:t>7b² = 49k²</w:t>
      </w:r>
    </w:p>
    <w:p w:rsidR="00AB594C" w:rsidRDefault="00AB594C" w:rsidP="00AB594C">
      <w:pPr>
        <w:pStyle w:val="ListParagraph"/>
        <w:ind w:firstLine="720"/>
      </w:pPr>
      <w:r>
        <w:t>b² = 7k²</w:t>
      </w:r>
      <w:r>
        <w:tab/>
        <w:t>, which means b² is divisible by 7. Since b² is divisible by 7, b must be divisible by 7 too, which means a and b have a common factor. This means √7 is irrational.</w:t>
      </w:r>
    </w:p>
    <w:p w:rsidR="0016311F" w:rsidRDefault="0016311F" w:rsidP="00320A00">
      <w:pPr>
        <w:pStyle w:val="ListParagraph"/>
      </w:pPr>
    </w:p>
    <w:p w:rsidR="0016311F" w:rsidRDefault="0016311F" w:rsidP="0016311F">
      <w:pPr>
        <w:pStyle w:val="ListParagraph"/>
        <w:numPr>
          <w:ilvl w:val="0"/>
          <w:numId w:val="3"/>
        </w:numPr>
      </w:pPr>
      <w:r>
        <w:t>a)</w:t>
      </w:r>
      <w:r w:rsidR="00320A00">
        <w:tab/>
        <w:t>{</w:t>
      </w:r>
      <w:r w:rsidR="007159F2">
        <w:t xml:space="preserve"> </w:t>
      </w:r>
      <w:r w:rsidR="00320A00">
        <w:t>x | x is a negative integer and x² &lt; 50} = {</w:t>
      </w:r>
      <w:r w:rsidR="007159F2">
        <w:t>-1, -2, -3, -4, -5, -6, -7}</w:t>
      </w:r>
    </w:p>
    <w:p w:rsidR="0016311F" w:rsidRDefault="0016311F" w:rsidP="0016311F">
      <w:pPr>
        <w:pStyle w:val="ListParagraph"/>
      </w:pPr>
      <w:r>
        <w:t>b)</w:t>
      </w:r>
      <w:r w:rsidR="007159F2">
        <w:tab/>
        <w:t>{ x | x is the cube of an integer and 0 ≤ x &lt; 101} = {0, 1, 8, 27, 64}</w:t>
      </w:r>
    </w:p>
    <w:p w:rsidR="007159F2" w:rsidRDefault="007159F2" w:rsidP="0016311F">
      <w:pPr>
        <w:pStyle w:val="ListParagraph"/>
      </w:pPr>
    </w:p>
    <w:p w:rsidR="0016311F" w:rsidRDefault="0016311F" w:rsidP="0016311F">
      <w:pPr>
        <w:pStyle w:val="ListParagraph"/>
        <w:numPr>
          <w:ilvl w:val="0"/>
          <w:numId w:val="3"/>
        </w:numPr>
      </w:pPr>
      <w:r>
        <w:t>a)</w:t>
      </w:r>
    </w:p>
    <w:tbl>
      <w:tblPr>
        <w:tblStyle w:val="TableGrid"/>
        <w:tblW w:w="0" w:type="auto"/>
        <w:tblInd w:w="720" w:type="dxa"/>
        <w:tblLook w:val="04A0"/>
      </w:tblPr>
      <w:tblGrid>
        <w:gridCol w:w="522"/>
        <w:gridCol w:w="567"/>
        <w:gridCol w:w="851"/>
        <w:gridCol w:w="850"/>
        <w:gridCol w:w="851"/>
        <w:gridCol w:w="1843"/>
      </w:tblGrid>
      <w:tr w:rsidR="00616EE1" w:rsidTr="00E614A6">
        <w:tc>
          <w:tcPr>
            <w:tcW w:w="522" w:type="dxa"/>
          </w:tcPr>
          <w:p w:rsidR="00616EE1" w:rsidRDefault="00616EE1" w:rsidP="00616EE1">
            <w:pPr>
              <w:pStyle w:val="ListParagraph"/>
              <w:ind w:left="0"/>
            </w:pPr>
            <w:r>
              <w:t>A</w:t>
            </w:r>
          </w:p>
        </w:tc>
        <w:tc>
          <w:tcPr>
            <w:tcW w:w="567" w:type="dxa"/>
          </w:tcPr>
          <w:p w:rsidR="00616EE1" w:rsidRDefault="00616EE1" w:rsidP="00616EE1">
            <w:pPr>
              <w:pStyle w:val="ListParagraph"/>
              <w:ind w:left="0"/>
            </w:pPr>
            <w:r>
              <w:t>B</w:t>
            </w:r>
          </w:p>
        </w:tc>
        <w:tc>
          <w:tcPr>
            <w:tcW w:w="851" w:type="dxa"/>
          </w:tcPr>
          <w:p w:rsidR="00616EE1" w:rsidRDefault="00616EE1" w:rsidP="00616EE1">
            <w:pPr>
              <w:pStyle w:val="ListParagraph"/>
              <w:ind w:left="0"/>
            </w:pPr>
            <w:r>
              <w:t xml:space="preserve">A </w:t>
            </w:r>
            <w:r>
              <w:sym w:font="Symbol" w:char="F0C5"/>
            </w:r>
            <w:r>
              <w:t xml:space="preserve"> B</w:t>
            </w:r>
          </w:p>
        </w:tc>
        <w:tc>
          <w:tcPr>
            <w:tcW w:w="850" w:type="dxa"/>
          </w:tcPr>
          <w:p w:rsidR="00616EE1" w:rsidRDefault="00616EE1" w:rsidP="00616EE1">
            <w:pPr>
              <w:pStyle w:val="ListParagraph"/>
              <w:ind w:left="0"/>
            </w:pPr>
            <w:r>
              <w:t>A - B</w:t>
            </w:r>
          </w:p>
        </w:tc>
        <w:tc>
          <w:tcPr>
            <w:tcW w:w="851" w:type="dxa"/>
          </w:tcPr>
          <w:p w:rsidR="00616EE1" w:rsidRDefault="00616EE1" w:rsidP="00616EE1">
            <w:pPr>
              <w:pStyle w:val="ListParagraph"/>
              <w:ind w:left="0"/>
            </w:pPr>
            <w:r>
              <w:t>B - A</w:t>
            </w:r>
          </w:p>
        </w:tc>
        <w:tc>
          <w:tcPr>
            <w:tcW w:w="1843" w:type="dxa"/>
          </w:tcPr>
          <w:p w:rsidR="00616EE1" w:rsidRDefault="00616EE1" w:rsidP="00616EE1">
            <w:pPr>
              <w:pStyle w:val="ListParagraph"/>
              <w:ind w:left="0"/>
            </w:pPr>
            <w:r>
              <w:t>(A</w:t>
            </w:r>
            <w:r w:rsidR="00E614A6">
              <w:t xml:space="preserve"> </w:t>
            </w:r>
            <w:r>
              <w:t>-</w:t>
            </w:r>
            <w:r w:rsidR="00E614A6">
              <w:t xml:space="preserve"> </w:t>
            </w:r>
            <w:r>
              <w:t xml:space="preserve">B) </w:t>
            </w:r>
            <w:r>
              <w:sym w:font="Symbol" w:char="F0C8"/>
            </w:r>
            <w:r>
              <w:t xml:space="preserve"> (B</w:t>
            </w:r>
            <w:r w:rsidR="00E614A6">
              <w:t xml:space="preserve"> </w:t>
            </w:r>
            <w:r>
              <w:t>-</w:t>
            </w:r>
            <w:r w:rsidR="00E614A6">
              <w:t xml:space="preserve"> </w:t>
            </w:r>
            <w:r>
              <w:t>A)</w:t>
            </w:r>
          </w:p>
        </w:tc>
      </w:tr>
      <w:tr w:rsidR="00616EE1" w:rsidTr="00E614A6">
        <w:tc>
          <w:tcPr>
            <w:tcW w:w="522" w:type="dxa"/>
          </w:tcPr>
          <w:p w:rsidR="00616EE1" w:rsidRDefault="0051265F" w:rsidP="00616EE1">
            <w:pPr>
              <w:pStyle w:val="ListParagraph"/>
              <w:ind w:left="0"/>
            </w:pPr>
            <w:r>
              <w:t>1</w:t>
            </w:r>
          </w:p>
        </w:tc>
        <w:tc>
          <w:tcPr>
            <w:tcW w:w="567" w:type="dxa"/>
          </w:tcPr>
          <w:p w:rsidR="00616EE1" w:rsidRDefault="0051265F" w:rsidP="00616EE1">
            <w:pPr>
              <w:pStyle w:val="ListParagraph"/>
              <w:ind w:left="0"/>
            </w:pPr>
            <w:r>
              <w:t>1</w:t>
            </w:r>
          </w:p>
        </w:tc>
        <w:tc>
          <w:tcPr>
            <w:tcW w:w="851" w:type="dxa"/>
          </w:tcPr>
          <w:p w:rsidR="00616EE1" w:rsidRDefault="0051265F" w:rsidP="00616EE1">
            <w:pPr>
              <w:pStyle w:val="ListParagraph"/>
              <w:ind w:left="0"/>
            </w:pPr>
            <w:r>
              <w:t>0</w:t>
            </w:r>
          </w:p>
        </w:tc>
        <w:tc>
          <w:tcPr>
            <w:tcW w:w="850" w:type="dxa"/>
          </w:tcPr>
          <w:p w:rsidR="00616EE1" w:rsidRDefault="0051265F" w:rsidP="00616EE1">
            <w:pPr>
              <w:pStyle w:val="ListParagraph"/>
              <w:ind w:left="0"/>
            </w:pPr>
            <w:r>
              <w:t>0</w:t>
            </w:r>
          </w:p>
        </w:tc>
        <w:tc>
          <w:tcPr>
            <w:tcW w:w="851" w:type="dxa"/>
          </w:tcPr>
          <w:p w:rsidR="00616EE1" w:rsidRDefault="0051265F" w:rsidP="00616EE1">
            <w:pPr>
              <w:pStyle w:val="ListParagraph"/>
              <w:ind w:left="0"/>
            </w:pPr>
            <w:r>
              <w:t>0</w:t>
            </w:r>
          </w:p>
        </w:tc>
        <w:tc>
          <w:tcPr>
            <w:tcW w:w="1843" w:type="dxa"/>
          </w:tcPr>
          <w:p w:rsidR="00616EE1" w:rsidRDefault="0051265F" w:rsidP="00616EE1">
            <w:pPr>
              <w:pStyle w:val="ListParagraph"/>
              <w:ind w:left="0"/>
            </w:pPr>
            <w:r>
              <w:t>0</w:t>
            </w:r>
          </w:p>
        </w:tc>
      </w:tr>
      <w:tr w:rsidR="00616EE1" w:rsidTr="00E614A6">
        <w:tc>
          <w:tcPr>
            <w:tcW w:w="522" w:type="dxa"/>
          </w:tcPr>
          <w:p w:rsidR="00616EE1" w:rsidRDefault="0051265F" w:rsidP="00616EE1">
            <w:pPr>
              <w:pStyle w:val="ListParagraph"/>
              <w:ind w:left="0"/>
            </w:pPr>
            <w:r>
              <w:t>1</w:t>
            </w:r>
          </w:p>
        </w:tc>
        <w:tc>
          <w:tcPr>
            <w:tcW w:w="567" w:type="dxa"/>
          </w:tcPr>
          <w:p w:rsidR="00616EE1" w:rsidRDefault="0051265F" w:rsidP="00616EE1">
            <w:pPr>
              <w:pStyle w:val="ListParagraph"/>
              <w:ind w:left="0"/>
            </w:pPr>
            <w:r>
              <w:t>0</w:t>
            </w:r>
          </w:p>
        </w:tc>
        <w:tc>
          <w:tcPr>
            <w:tcW w:w="851" w:type="dxa"/>
          </w:tcPr>
          <w:p w:rsidR="00616EE1" w:rsidRDefault="0051265F" w:rsidP="00616EE1">
            <w:pPr>
              <w:pStyle w:val="ListParagraph"/>
              <w:ind w:left="0"/>
            </w:pPr>
            <w:r>
              <w:t>1</w:t>
            </w:r>
          </w:p>
        </w:tc>
        <w:tc>
          <w:tcPr>
            <w:tcW w:w="850" w:type="dxa"/>
          </w:tcPr>
          <w:p w:rsidR="00616EE1" w:rsidRDefault="0051265F" w:rsidP="00616EE1">
            <w:pPr>
              <w:pStyle w:val="ListParagraph"/>
              <w:ind w:left="0"/>
            </w:pPr>
            <w:r>
              <w:t>1</w:t>
            </w:r>
          </w:p>
        </w:tc>
        <w:tc>
          <w:tcPr>
            <w:tcW w:w="851" w:type="dxa"/>
          </w:tcPr>
          <w:p w:rsidR="00616EE1" w:rsidRDefault="0051265F" w:rsidP="00616EE1">
            <w:pPr>
              <w:pStyle w:val="ListParagraph"/>
              <w:ind w:left="0"/>
            </w:pPr>
            <w:r>
              <w:t>0</w:t>
            </w:r>
          </w:p>
        </w:tc>
        <w:tc>
          <w:tcPr>
            <w:tcW w:w="1843" w:type="dxa"/>
          </w:tcPr>
          <w:p w:rsidR="00616EE1" w:rsidRDefault="0051265F" w:rsidP="00616EE1">
            <w:pPr>
              <w:pStyle w:val="ListParagraph"/>
              <w:ind w:left="0"/>
            </w:pPr>
            <w:r>
              <w:t>1</w:t>
            </w:r>
          </w:p>
        </w:tc>
      </w:tr>
      <w:tr w:rsidR="00616EE1" w:rsidTr="00E614A6">
        <w:tc>
          <w:tcPr>
            <w:tcW w:w="522" w:type="dxa"/>
          </w:tcPr>
          <w:p w:rsidR="00616EE1" w:rsidRDefault="0051265F" w:rsidP="00616EE1">
            <w:pPr>
              <w:pStyle w:val="ListParagraph"/>
              <w:ind w:left="0"/>
            </w:pPr>
            <w:r>
              <w:t>0</w:t>
            </w:r>
          </w:p>
        </w:tc>
        <w:tc>
          <w:tcPr>
            <w:tcW w:w="567" w:type="dxa"/>
          </w:tcPr>
          <w:p w:rsidR="00616EE1" w:rsidRDefault="0051265F" w:rsidP="00616EE1">
            <w:pPr>
              <w:pStyle w:val="ListParagraph"/>
              <w:ind w:left="0"/>
            </w:pPr>
            <w:r>
              <w:t>1</w:t>
            </w:r>
          </w:p>
        </w:tc>
        <w:tc>
          <w:tcPr>
            <w:tcW w:w="851" w:type="dxa"/>
          </w:tcPr>
          <w:p w:rsidR="00616EE1" w:rsidRDefault="0051265F" w:rsidP="00616EE1">
            <w:pPr>
              <w:pStyle w:val="ListParagraph"/>
              <w:ind w:left="0"/>
            </w:pPr>
            <w:r>
              <w:t>1</w:t>
            </w:r>
          </w:p>
        </w:tc>
        <w:tc>
          <w:tcPr>
            <w:tcW w:w="850" w:type="dxa"/>
          </w:tcPr>
          <w:p w:rsidR="00616EE1" w:rsidRDefault="0051265F" w:rsidP="00616EE1">
            <w:pPr>
              <w:pStyle w:val="ListParagraph"/>
              <w:ind w:left="0"/>
            </w:pPr>
            <w:r>
              <w:t>0</w:t>
            </w:r>
          </w:p>
        </w:tc>
        <w:tc>
          <w:tcPr>
            <w:tcW w:w="851" w:type="dxa"/>
          </w:tcPr>
          <w:p w:rsidR="00616EE1" w:rsidRDefault="0051265F" w:rsidP="00616EE1">
            <w:pPr>
              <w:pStyle w:val="ListParagraph"/>
              <w:ind w:left="0"/>
            </w:pPr>
            <w:r>
              <w:t>1</w:t>
            </w:r>
          </w:p>
        </w:tc>
        <w:tc>
          <w:tcPr>
            <w:tcW w:w="1843" w:type="dxa"/>
          </w:tcPr>
          <w:p w:rsidR="00616EE1" w:rsidRDefault="0051265F" w:rsidP="00616EE1">
            <w:pPr>
              <w:pStyle w:val="ListParagraph"/>
              <w:ind w:left="0"/>
            </w:pPr>
            <w:r>
              <w:t>1</w:t>
            </w:r>
          </w:p>
        </w:tc>
      </w:tr>
      <w:tr w:rsidR="00616EE1" w:rsidTr="00E614A6">
        <w:tc>
          <w:tcPr>
            <w:tcW w:w="522" w:type="dxa"/>
          </w:tcPr>
          <w:p w:rsidR="00616EE1" w:rsidRDefault="0051265F" w:rsidP="00616EE1">
            <w:pPr>
              <w:pStyle w:val="ListParagraph"/>
              <w:ind w:left="0"/>
            </w:pPr>
            <w:r>
              <w:t>0</w:t>
            </w:r>
          </w:p>
        </w:tc>
        <w:tc>
          <w:tcPr>
            <w:tcW w:w="567" w:type="dxa"/>
          </w:tcPr>
          <w:p w:rsidR="00616EE1" w:rsidRDefault="0051265F" w:rsidP="00616EE1">
            <w:pPr>
              <w:pStyle w:val="ListParagraph"/>
              <w:ind w:left="0"/>
            </w:pPr>
            <w:r>
              <w:t>0</w:t>
            </w:r>
          </w:p>
        </w:tc>
        <w:tc>
          <w:tcPr>
            <w:tcW w:w="851" w:type="dxa"/>
          </w:tcPr>
          <w:p w:rsidR="00616EE1" w:rsidRDefault="0051265F" w:rsidP="00616EE1">
            <w:pPr>
              <w:pStyle w:val="ListParagraph"/>
              <w:ind w:left="0"/>
            </w:pPr>
            <w:r>
              <w:t>0</w:t>
            </w:r>
          </w:p>
        </w:tc>
        <w:tc>
          <w:tcPr>
            <w:tcW w:w="850" w:type="dxa"/>
          </w:tcPr>
          <w:p w:rsidR="00616EE1" w:rsidRDefault="0051265F" w:rsidP="00616EE1">
            <w:pPr>
              <w:pStyle w:val="ListParagraph"/>
              <w:ind w:left="0"/>
            </w:pPr>
            <w:r>
              <w:t>0</w:t>
            </w:r>
          </w:p>
        </w:tc>
        <w:tc>
          <w:tcPr>
            <w:tcW w:w="851" w:type="dxa"/>
          </w:tcPr>
          <w:p w:rsidR="00616EE1" w:rsidRDefault="0051265F" w:rsidP="00616EE1">
            <w:pPr>
              <w:pStyle w:val="ListParagraph"/>
              <w:ind w:left="0"/>
            </w:pPr>
            <w:r>
              <w:t>0</w:t>
            </w:r>
          </w:p>
        </w:tc>
        <w:tc>
          <w:tcPr>
            <w:tcW w:w="1843" w:type="dxa"/>
          </w:tcPr>
          <w:p w:rsidR="00616EE1" w:rsidRDefault="0051265F" w:rsidP="00616EE1">
            <w:pPr>
              <w:pStyle w:val="ListParagraph"/>
              <w:ind w:left="0"/>
            </w:pPr>
            <w:r>
              <w:t>0</w:t>
            </w:r>
          </w:p>
        </w:tc>
      </w:tr>
    </w:tbl>
    <w:p w:rsidR="00616EE1" w:rsidRDefault="00616EE1" w:rsidP="00616EE1">
      <w:pPr>
        <w:pStyle w:val="ListParagraph"/>
      </w:pPr>
    </w:p>
    <w:p w:rsidR="00616EE1" w:rsidRDefault="00616EE1" w:rsidP="00616EE1">
      <w:pPr>
        <w:pStyle w:val="ListParagraph"/>
      </w:pPr>
      <w:r>
        <w:t>Therefore the equality is valid.</w:t>
      </w:r>
    </w:p>
    <w:p w:rsidR="0016311F" w:rsidRDefault="0016311F" w:rsidP="0016311F">
      <w:pPr>
        <w:pStyle w:val="ListParagraph"/>
      </w:pPr>
      <w:r>
        <w:t>b)</w:t>
      </w:r>
    </w:p>
    <w:tbl>
      <w:tblPr>
        <w:tblStyle w:val="TableGrid"/>
        <w:tblW w:w="0" w:type="auto"/>
        <w:tblInd w:w="720" w:type="dxa"/>
        <w:tblLook w:val="04A0"/>
      </w:tblPr>
      <w:tblGrid>
        <w:gridCol w:w="522"/>
        <w:gridCol w:w="567"/>
        <w:gridCol w:w="851"/>
        <w:gridCol w:w="850"/>
        <w:gridCol w:w="851"/>
        <w:gridCol w:w="1843"/>
      </w:tblGrid>
      <w:tr w:rsidR="00616EE1" w:rsidTr="00E614A6">
        <w:tc>
          <w:tcPr>
            <w:tcW w:w="522" w:type="dxa"/>
          </w:tcPr>
          <w:p w:rsidR="00616EE1" w:rsidRDefault="00616EE1" w:rsidP="0016311F">
            <w:pPr>
              <w:pStyle w:val="ListParagraph"/>
              <w:ind w:left="0"/>
            </w:pPr>
            <w:r>
              <w:t>A</w:t>
            </w:r>
          </w:p>
        </w:tc>
        <w:tc>
          <w:tcPr>
            <w:tcW w:w="567" w:type="dxa"/>
          </w:tcPr>
          <w:p w:rsidR="00616EE1" w:rsidRDefault="00616EE1" w:rsidP="0016311F">
            <w:pPr>
              <w:pStyle w:val="ListParagraph"/>
              <w:ind w:left="0"/>
            </w:pPr>
            <w:r>
              <w:t>B</w:t>
            </w:r>
          </w:p>
        </w:tc>
        <w:tc>
          <w:tcPr>
            <w:tcW w:w="851" w:type="dxa"/>
          </w:tcPr>
          <w:p w:rsidR="00616EE1" w:rsidRDefault="00616EE1" w:rsidP="0016311F">
            <w:pPr>
              <w:pStyle w:val="ListParagraph"/>
              <w:ind w:left="0"/>
            </w:pPr>
            <w:r>
              <w:t xml:space="preserve">A </w:t>
            </w:r>
            <w:r>
              <w:sym w:font="Symbol" w:char="F0C7"/>
            </w:r>
            <w:r>
              <w:t xml:space="preserve"> B</w:t>
            </w:r>
          </w:p>
        </w:tc>
        <w:tc>
          <w:tcPr>
            <w:tcW w:w="850" w:type="dxa"/>
          </w:tcPr>
          <w:p w:rsidR="00616EE1" w:rsidRDefault="00616EE1" w:rsidP="0016311F">
            <w:pPr>
              <w:pStyle w:val="ListParagraph"/>
              <w:ind w:left="0"/>
            </w:pPr>
            <w:r>
              <w:t>A - B</w:t>
            </w:r>
          </w:p>
        </w:tc>
        <w:tc>
          <w:tcPr>
            <w:tcW w:w="851" w:type="dxa"/>
          </w:tcPr>
          <w:p w:rsidR="00616EE1" w:rsidRDefault="00E614A6" w:rsidP="0016311F">
            <w:pPr>
              <w:pStyle w:val="ListParagraph"/>
              <w:ind w:left="0"/>
            </w:pPr>
            <w:r>
              <w:t>B - A</w:t>
            </w:r>
          </w:p>
        </w:tc>
        <w:tc>
          <w:tcPr>
            <w:tcW w:w="1843" w:type="dxa"/>
          </w:tcPr>
          <w:p w:rsidR="00616EE1" w:rsidRDefault="00E614A6" w:rsidP="0016311F">
            <w:pPr>
              <w:pStyle w:val="ListParagraph"/>
              <w:ind w:left="0"/>
            </w:pPr>
            <w:r>
              <w:t xml:space="preserve">(A – B) </w:t>
            </w:r>
            <w:r>
              <w:sym w:font="Symbol" w:char="F0C8"/>
            </w:r>
            <w:r>
              <w:t xml:space="preserve"> (B – A)</w:t>
            </w:r>
          </w:p>
        </w:tc>
      </w:tr>
      <w:tr w:rsidR="00616EE1" w:rsidTr="00E614A6">
        <w:tc>
          <w:tcPr>
            <w:tcW w:w="522" w:type="dxa"/>
          </w:tcPr>
          <w:p w:rsidR="00616EE1" w:rsidRDefault="0051265F" w:rsidP="0016311F">
            <w:pPr>
              <w:pStyle w:val="ListParagraph"/>
              <w:ind w:left="0"/>
            </w:pPr>
            <w:r>
              <w:t>1</w:t>
            </w:r>
          </w:p>
        </w:tc>
        <w:tc>
          <w:tcPr>
            <w:tcW w:w="567" w:type="dxa"/>
          </w:tcPr>
          <w:p w:rsidR="00616EE1" w:rsidRDefault="0051265F" w:rsidP="0016311F">
            <w:pPr>
              <w:pStyle w:val="ListParagraph"/>
              <w:ind w:left="0"/>
            </w:pPr>
            <w:r>
              <w:t>1</w:t>
            </w:r>
          </w:p>
        </w:tc>
        <w:tc>
          <w:tcPr>
            <w:tcW w:w="851" w:type="dxa"/>
          </w:tcPr>
          <w:p w:rsidR="00616EE1" w:rsidRDefault="0051265F" w:rsidP="0016311F">
            <w:pPr>
              <w:pStyle w:val="ListParagraph"/>
              <w:ind w:left="0"/>
            </w:pPr>
            <w:r>
              <w:t>0</w:t>
            </w:r>
          </w:p>
        </w:tc>
        <w:tc>
          <w:tcPr>
            <w:tcW w:w="850" w:type="dxa"/>
          </w:tcPr>
          <w:p w:rsidR="00616EE1" w:rsidRDefault="0051265F" w:rsidP="0016311F">
            <w:pPr>
              <w:pStyle w:val="ListParagraph"/>
              <w:ind w:left="0"/>
            </w:pPr>
            <w:r>
              <w:t>0</w:t>
            </w:r>
          </w:p>
        </w:tc>
        <w:tc>
          <w:tcPr>
            <w:tcW w:w="851" w:type="dxa"/>
          </w:tcPr>
          <w:p w:rsidR="00616EE1" w:rsidRDefault="0051265F" w:rsidP="0016311F">
            <w:pPr>
              <w:pStyle w:val="ListParagraph"/>
              <w:ind w:left="0"/>
            </w:pPr>
            <w:r>
              <w:t>0</w:t>
            </w:r>
          </w:p>
        </w:tc>
        <w:tc>
          <w:tcPr>
            <w:tcW w:w="1843" w:type="dxa"/>
          </w:tcPr>
          <w:p w:rsidR="00616EE1" w:rsidRDefault="0051265F" w:rsidP="0016311F">
            <w:pPr>
              <w:pStyle w:val="ListParagraph"/>
              <w:ind w:left="0"/>
            </w:pPr>
            <w:r>
              <w:t>0</w:t>
            </w:r>
          </w:p>
        </w:tc>
      </w:tr>
      <w:tr w:rsidR="00616EE1" w:rsidTr="00E614A6">
        <w:tc>
          <w:tcPr>
            <w:tcW w:w="522" w:type="dxa"/>
          </w:tcPr>
          <w:p w:rsidR="00616EE1" w:rsidRDefault="0051265F" w:rsidP="0016311F">
            <w:pPr>
              <w:pStyle w:val="ListParagraph"/>
              <w:ind w:left="0"/>
            </w:pPr>
            <w:r>
              <w:t>1</w:t>
            </w:r>
          </w:p>
        </w:tc>
        <w:tc>
          <w:tcPr>
            <w:tcW w:w="567" w:type="dxa"/>
          </w:tcPr>
          <w:p w:rsidR="00616EE1" w:rsidRDefault="0051265F" w:rsidP="0016311F">
            <w:pPr>
              <w:pStyle w:val="ListParagraph"/>
              <w:ind w:left="0"/>
            </w:pPr>
            <w:r>
              <w:t>0</w:t>
            </w:r>
          </w:p>
        </w:tc>
        <w:tc>
          <w:tcPr>
            <w:tcW w:w="851" w:type="dxa"/>
          </w:tcPr>
          <w:p w:rsidR="00616EE1" w:rsidRDefault="0051265F" w:rsidP="0016311F">
            <w:pPr>
              <w:pStyle w:val="ListParagraph"/>
              <w:ind w:left="0"/>
            </w:pPr>
            <w:r>
              <w:t>1</w:t>
            </w:r>
          </w:p>
        </w:tc>
        <w:tc>
          <w:tcPr>
            <w:tcW w:w="850" w:type="dxa"/>
          </w:tcPr>
          <w:p w:rsidR="00616EE1" w:rsidRDefault="0051265F" w:rsidP="0016311F">
            <w:pPr>
              <w:pStyle w:val="ListParagraph"/>
              <w:ind w:left="0"/>
            </w:pPr>
            <w:r>
              <w:t>1</w:t>
            </w:r>
          </w:p>
        </w:tc>
        <w:tc>
          <w:tcPr>
            <w:tcW w:w="851" w:type="dxa"/>
          </w:tcPr>
          <w:p w:rsidR="00616EE1" w:rsidRDefault="0051265F" w:rsidP="0016311F">
            <w:pPr>
              <w:pStyle w:val="ListParagraph"/>
              <w:ind w:left="0"/>
            </w:pPr>
            <w:r>
              <w:t>0</w:t>
            </w:r>
          </w:p>
        </w:tc>
        <w:tc>
          <w:tcPr>
            <w:tcW w:w="1843" w:type="dxa"/>
          </w:tcPr>
          <w:p w:rsidR="00616EE1" w:rsidRDefault="0051265F" w:rsidP="0016311F">
            <w:pPr>
              <w:pStyle w:val="ListParagraph"/>
              <w:ind w:left="0"/>
            </w:pPr>
            <w:r>
              <w:t>1</w:t>
            </w:r>
          </w:p>
        </w:tc>
      </w:tr>
      <w:tr w:rsidR="00616EE1" w:rsidTr="00E614A6">
        <w:tc>
          <w:tcPr>
            <w:tcW w:w="522" w:type="dxa"/>
          </w:tcPr>
          <w:p w:rsidR="00616EE1" w:rsidRDefault="0051265F" w:rsidP="0016311F">
            <w:pPr>
              <w:pStyle w:val="ListParagraph"/>
              <w:ind w:left="0"/>
            </w:pPr>
            <w:r>
              <w:t>0</w:t>
            </w:r>
          </w:p>
        </w:tc>
        <w:tc>
          <w:tcPr>
            <w:tcW w:w="567" w:type="dxa"/>
          </w:tcPr>
          <w:p w:rsidR="00616EE1" w:rsidRDefault="0051265F" w:rsidP="0016311F">
            <w:pPr>
              <w:pStyle w:val="ListParagraph"/>
              <w:ind w:left="0"/>
            </w:pPr>
            <w:r>
              <w:t>1</w:t>
            </w:r>
          </w:p>
        </w:tc>
        <w:tc>
          <w:tcPr>
            <w:tcW w:w="851" w:type="dxa"/>
          </w:tcPr>
          <w:p w:rsidR="00616EE1" w:rsidRDefault="0051265F" w:rsidP="0016311F">
            <w:pPr>
              <w:pStyle w:val="ListParagraph"/>
              <w:ind w:left="0"/>
            </w:pPr>
            <w:r>
              <w:t>1</w:t>
            </w:r>
          </w:p>
        </w:tc>
        <w:tc>
          <w:tcPr>
            <w:tcW w:w="850" w:type="dxa"/>
          </w:tcPr>
          <w:p w:rsidR="00616EE1" w:rsidRDefault="0051265F" w:rsidP="0016311F">
            <w:pPr>
              <w:pStyle w:val="ListParagraph"/>
              <w:ind w:left="0"/>
            </w:pPr>
            <w:r>
              <w:t>0</w:t>
            </w:r>
          </w:p>
        </w:tc>
        <w:tc>
          <w:tcPr>
            <w:tcW w:w="851" w:type="dxa"/>
          </w:tcPr>
          <w:p w:rsidR="00616EE1" w:rsidRDefault="0051265F" w:rsidP="0016311F">
            <w:pPr>
              <w:pStyle w:val="ListParagraph"/>
              <w:ind w:left="0"/>
            </w:pPr>
            <w:r>
              <w:t>1</w:t>
            </w:r>
          </w:p>
        </w:tc>
        <w:tc>
          <w:tcPr>
            <w:tcW w:w="1843" w:type="dxa"/>
          </w:tcPr>
          <w:p w:rsidR="00616EE1" w:rsidRDefault="0051265F" w:rsidP="0016311F">
            <w:pPr>
              <w:pStyle w:val="ListParagraph"/>
              <w:ind w:left="0"/>
            </w:pPr>
            <w:r>
              <w:t>1</w:t>
            </w:r>
          </w:p>
        </w:tc>
      </w:tr>
      <w:tr w:rsidR="00616EE1" w:rsidTr="00E614A6">
        <w:tc>
          <w:tcPr>
            <w:tcW w:w="522" w:type="dxa"/>
          </w:tcPr>
          <w:p w:rsidR="00616EE1" w:rsidRDefault="0051265F" w:rsidP="0016311F">
            <w:pPr>
              <w:pStyle w:val="ListParagraph"/>
              <w:ind w:left="0"/>
            </w:pPr>
            <w:r>
              <w:t>0</w:t>
            </w:r>
          </w:p>
        </w:tc>
        <w:tc>
          <w:tcPr>
            <w:tcW w:w="567" w:type="dxa"/>
          </w:tcPr>
          <w:p w:rsidR="00616EE1" w:rsidRDefault="0051265F" w:rsidP="0016311F">
            <w:pPr>
              <w:pStyle w:val="ListParagraph"/>
              <w:ind w:left="0"/>
            </w:pPr>
            <w:r>
              <w:t>0</w:t>
            </w:r>
          </w:p>
        </w:tc>
        <w:tc>
          <w:tcPr>
            <w:tcW w:w="851" w:type="dxa"/>
          </w:tcPr>
          <w:p w:rsidR="00616EE1" w:rsidRDefault="0051265F" w:rsidP="0016311F">
            <w:pPr>
              <w:pStyle w:val="ListParagraph"/>
              <w:ind w:left="0"/>
            </w:pPr>
            <w:r>
              <w:t>1</w:t>
            </w:r>
          </w:p>
        </w:tc>
        <w:tc>
          <w:tcPr>
            <w:tcW w:w="850" w:type="dxa"/>
          </w:tcPr>
          <w:p w:rsidR="00616EE1" w:rsidRDefault="0051265F" w:rsidP="0016311F">
            <w:pPr>
              <w:pStyle w:val="ListParagraph"/>
              <w:ind w:left="0"/>
            </w:pPr>
            <w:r>
              <w:t>0</w:t>
            </w:r>
          </w:p>
        </w:tc>
        <w:tc>
          <w:tcPr>
            <w:tcW w:w="851" w:type="dxa"/>
          </w:tcPr>
          <w:p w:rsidR="00616EE1" w:rsidRDefault="0051265F" w:rsidP="0016311F">
            <w:pPr>
              <w:pStyle w:val="ListParagraph"/>
              <w:ind w:left="0"/>
            </w:pPr>
            <w:r>
              <w:t>0</w:t>
            </w:r>
          </w:p>
        </w:tc>
        <w:tc>
          <w:tcPr>
            <w:tcW w:w="1843" w:type="dxa"/>
          </w:tcPr>
          <w:p w:rsidR="00616EE1" w:rsidRDefault="0051265F" w:rsidP="0016311F">
            <w:pPr>
              <w:pStyle w:val="ListParagraph"/>
              <w:ind w:left="0"/>
            </w:pPr>
            <w:r>
              <w:t>0</w:t>
            </w:r>
          </w:p>
        </w:tc>
      </w:tr>
    </w:tbl>
    <w:p w:rsidR="00616EE1" w:rsidRDefault="00616EE1" w:rsidP="0016311F">
      <w:pPr>
        <w:pStyle w:val="ListParagraph"/>
      </w:pPr>
    </w:p>
    <w:p w:rsidR="00616EE1" w:rsidRDefault="00616EE1" w:rsidP="0016311F">
      <w:pPr>
        <w:pStyle w:val="ListParagraph"/>
      </w:pPr>
      <w:r>
        <w:t>Therefore the equality is invalid.</w:t>
      </w:r>
    </w:p>
    <w:p w:rsidR="0016311F" w:rsidRDefault="0016311F" w:rsidP="0016311F">
      <w:pPr>
        <w:pStyle w:val="ListParagraph"/>
      </w:pPr>
      <w:r>
        <w:t>c)</w:t>
      </w:r>
    </w:p>
    <w:tbl>
      <w:tblPr>
        <w:tblStyle w:val="TableGrid"/>
        <w:tblW w:w="0" w:type="auto"/>
        <w:tblInd w:w="720" w:type="dxa"/>
        <w:tblLook w:val="04A0"/>
      </w:tblPr>
      <w:tblGrid>
        <w:gridCol w:w="522"/>
        <w:gridCol w:w="567"/>
        <w:gridCol w:w="567"/>
        <w:gridCol w:w="709"/>
        <w:gridCol w:w="851"/>
        <w:gridCol w:w="1842"/>
        <w:gridCol w:w="851"/>
        <w:gridCol w:w="1963"/>
      </w:tblGrid>
      <w:tr w:rsidR="00E614A6" w:rsidTr="00E614A6">
        <w:tc>
          <w:tcPr>
            <w:tcW w:w="522" w:type="dxa"/>
          </w:tcPr>
          <w:p w:rsidR="00E614A6" w:rsidRDefault="00E614A6" w:rsidP="0016311F">
            <w:pPr>
              <w:pStyle w:val="ListParagraph"/>
              <w:ind w:left="0"/>
            </w:pPr>
            <w:r>
              <w:t>A</w:t>
            </w:r>
          </w:p>
        </w:tc>
        <w:tc>
          <w:tcPr>
            <w:tcW w:w="567" w:type="dxa"/>
          </w:tcPr>
          <w:p w:rsidR="00E614A6" w:rsidRDefault="00E614A6" w:rsidP="0016311F">
            <w:pPr>
              <w:pStyle w:val="ListParagraph"/>
              <w:ind w:left="0"/>
            </w:pPr>
            <w:r>
              <w:t>B</w:t>
            </w:r>
          </w:p>
        </w:tc>
        <w:tc>
          <w:tcPr>
            <w:tcW w:w="567" w:type="dxa"/>
          </w:tcPr>
          <w:p w:rsidR="00E614A6" w:rsidRDefault="00E614A6" w:rsidP="0016311F">
            <w:pPr>
              <w:pStyle w:val="ListParagraph"/>
              <w:ind w:left="0"/>
            </w:pPr>
            <w:r>
              <w:t>C</w:t>
            </w:r>
          </w:p>
        </w:tc>
        <w:tc>
          <w:tcPr>
            <w:tcW w:w="709" w:type="dxa"/>
          </w:tcPr>
          <w:p w:rsidR="00E614A6" w:rsidRDefault="00E614A6" w:rsidP="0016311F">
            <w:pPr>
              <w:pStyle w:val="ListParagraph"/>
              <w:ind w:left="0"/>
            </w:pPr>
            <w:r>
              <w:t>C - A</w:t>
            </w:r>
          </w:p>
        </w:tc>
        <w:tc>
          <w:tcPr>
            <w:tcW w:w="851" w:type="dxa"/>
          </w:tcPr>
          <w:p w:rsidR="00E614A6" w:rsidRDefault="00E614A6" w:rsidP="0016311F">
            <w:pPr>
              <w:pStyle w:val="ListParagraph"/>
              <w:ind w:left="0"/>
            </w:pPr>
            <w:r>
              <w:t>B - A</w:t>
            </w:r>
          </w:p>
        </w:tc>
        <w:tc>
          <w:tcPr>
            <w:tcW w:w="1842" w:type="dxa"/>
          </w:tcPr>
          <w:p w:rsidR="00E614A6" w:rsidRDefault="00E614A6" w:rsidP="0016311F">
            <w:pPr>
              <w:pStyle w:val="ListParagraph"/>
              <w:ind w:left="0"/>
            </w:pPr>
            <w:r>
              <w:t xml:space="preserve">(C – A) </w:t>
            </w:r>
            <w:r>
              <w:sym w:font="Symbol" w:char="F0C7"/>
            </w:r>
            <w:r>
              <w:t xml:space="preserve"> (B – A)</w:t>
            </w:r>
          </w:p>
        </w:tc>
        <w:tc>
          <w:tcPr>
            <w:tcW w:w="851" w:type="dxa"/>
          </w:tcPr>
          <w:p w:rsidR="00E614A6" w:rsidRDefault="00E614A6" w:rsidP="0016311F">
            <w:pPr>
              <w:pStyle w:val="ListParagraph"/>
              <w:ind w:left="0"/>
            </w:pPr>
            <w:r>
              <w:t xml:space="preserve">C </w:t>
            </w:r>
            <w:r>
              <w:sym w:font="Symbol" w:char="F0C7"/>
            </w:r>
            <w:r>
              <w:t xml:space="preserve"> B</w:t>
            </w:r>
          </w:p>
        </w:tc>
        <w:tc>
          <w:tcPr>
            <w:tcW w:w="1963" w:type="dxa"/>
          </w:tcPr>
          <w:p w:rsidR="00E614A6" w:rsidRDefault="00E614A6" w:rsidP="0016311F">
            <w:pPr>
              <w:pStyle w:val="ListParagraph"/>
              <w:ind w:left="0"/>
            </w:pPr>
            <w:r>
              <w:t xml:space="preserve">(C </w:t>
            </w:r>
            <w:r>
              <w:sym w:font="Symbol" w:char="F0C7"/>
            </w:r>
            <w:r>
              <w:t xml:space="preserve"> B) </w:t>
            </w:r>
            <w:r>
              <w:sym w:font="Symbol" w:char="F0C7"/>
            </w:r>
            <w:r>
              <w:t xml:space="preserve"> A</w:t>
            </w:r>
          </w:p>
        </w:tc>
      </w:tr>
      <w:tr w:rsidR="00E614A6" w:rsidTr="00E614A6">
        <w:tc>
          <w:tcPr>
            <w:tcW w:w="522"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1</w:t>
            </w:r>
          </w:p>
        </w:tc>
        <w:tc>
          <w:tcPr>
            <w:tcW w:w="709"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1</w:t>
            </w:r>
          </w:p>
        </w:tc>
        <w:tc>
          <w:tcPr>
            <w:tcW w:w="1963" w:type="dxa"/>
          </w:tcPr>
          <w:p w:rsidR="00E614A6" w:rsidRDefault="0051265F" w:rsidP="0016311F">
            <w:pPr>
              <w:pStyle w:val="ListParagraph"/>
              <w:ind w:left="0"/>
            </w:pPr>
            <w:r>
              <w:t>0</w:t>
            </w:r>
          </w:p>
        </w:tc>
      </w:tr>
      <w:tr w:rsidR="00E614A6" w:rsidTr="00E614A6">
        <w:tc>
          <w:tcPr>
            <w:tcW w:w="522"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0</w:t>
            </w:r>
          </w:p>
        </w:tc>
        <w:tc>
          <w:tcPr>
            <w:tcW w:w="709"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963" w:type="dxa"/>
          </w:tcPr>
          <w:p w:rsidR="00E614A6" w:rsidRDefault="0051265F" w:rsidP="0016311F">
            <w:pPr>
              <w:pStyle w:val="ListParagraph"/>
              <w:ind w:left="0"/>
            </w:pPr>
            <w:r>
              <w:t>0</w:t>
            </w:r>
          </w:p>
        </w:tc>
      </w:tr>
      <w:tr w:rsidR="00E614A6" w:rsidTr="00E614A6">
        <w:tc>
          <w:tcPr>
            <w:tcW w:w="522"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1</w:t>
            </w:r>
          </w:p>
        </w:tc>
        <w:tc>
          <w:tcPr>
            <w:tcW w:w="709"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963" w:type="dxa"/>
          </w:tcPr>
          <w:p w:rsidR="00E614A6" w:rsidRDefault="0051265F" w:rsidP="0016311F">
            <w:pPr>
              <w:pStyle w:val="ListParagraph"/>
              <w:ind w:left="0"/>
            </w:pPr>
            <w:r>
              <w:t>0</w:t>
            </w:r>
          </w:p>
        </w:tc>
      </w:tr>
      <w:tr w:rsidR="00E614A6" w:rsidTr="00E614A6">
        <w:tc>
          <w:tcPr>
            <w:tcW w:w="522"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0</w:t>
            </w:r>
          </w:p>
        </w:tc>
        <w:tc>
          <w:tcPr>
            <w:tcW w:w="709"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963" w:type="dxa"/>
          </w:tcPr>
          <w:p w:rsidR="00E614A6" w:rsidRDefault="0051265F" w:rsidP="0016311F">
            <w:pPr>
              <w:pStyle w:val="ListParagraph"/>
              <w:ind w:left="0"/>
            </w:pPr>
            <w:r>
              <w:t>0</w:t>
            </w:r>
          </w:p>
        </w:tc>
      </w:tr>
      <w:tr w:rsidR="00E614A6" w:rsidTr="00E614A6">
        <w:tc>
          <w:tcPr>
            <w:tcW w:w="522"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1</w:t>
            </w:r>
          </w:p>
        </w:tc>
        <w:tc>
          <w:tcPr>
            <w:tcW w:w="709" w:type="dxa"/>
          </w:tcPr>
          <w:p w:rsidR="00E614A6" w:rsidRDefault="0051265F" w:rsidP="0016311F">
            <w:pPr>
              <w:pStyle w:val="ListParagraph"/>
              <w:ind w:left="0"/>
            </w:pPr>
            <w:r>
              <w:t>1</w:t>
            </w:r>
          </w:p>
        </w:tc>
        <w:tc>
          <w:tcPr>
            <w:tcW w:w="851" w:type="dxa"/>
          </w:tcPr>
          <w:p w:rsidR="00E614A6" w:rsidRDefault="0051265F" w:rsidP="0016311F">
            <w:pPr>
              <w:pStyle w:val="ListParagraph"/>
              <w:ind w:left="0"/>
            </w:pPr>
            <w:r>
              <w:t>1</w:t>
            </w:r>
          </w:p>
        </w:tc>
        <w:tc>
          <w:tcPr>
            <w:tcW w:w="1842" w:type="dxa"/>
          </w:tcPr>
          <w:p w:rsidR="00E614A6" w:rsidRDefault="0051265F" w:rsidP="0016311F">
            <w:pPr>
              <w:pStyle w:val="ListParagraph"/>
              <w:ind w:left="0"/>
            </w:pPr>
            <w:r>
              <w:t>1</w:t>
            </w:r>
          </w:p>
        </w:tc>
        <w:tc>
          <w:tcPr>
            <w:tcW w:w="851" w:type="dxa"/>
          </w:tcPr>
          <w:p w:rsidR="00E614A6" w:rsidRDefault="0051265F" w:rsidP="0016311F">
            <w:pPr>
              <w:pStyle w:val="ListParagraph"/>
              <w:ind w:left="0"/>
            </w:pPr>
            <w:r>
              <w:t>1</w:t>
            </w:r>
          </w:p>
        </w:tc>
        <w:tc>
          <w:tcPr>
            <w:tcW w:w="1963" w:type="dxa"/>
          </w:tcPr>
          <w:p w:rsidR="00E614A6" w:rsidRDefault="0051265F" w:rsidP="0016311F">
            <w:pPr>
              <w:pStyle w:val="ListParagraph"/>
              <w:ind w:left="0"/>
            </w:pPr>
            <w:r>
              <w:t>1</w:t>
            </w:r>
          </w:p>
        </w:tc>
      </w:tr>
      <w:tr w:rsidR="00E614A6" w:rsidTr="00E614A6">
        <w:tc>
          <w:tcPr>
            <w:tcW w:w="522"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1</w:t>
            </w:r>
          </w:p>
        </w:tc>
        <w:tc>
          <w:tcPr>
            <w:tcW w:w="567" w:type="dxa"/>
          </w:tcPr>
          <w:p w:rsidR="00E614A6" w:rsidRDefault="0051265F" w:rsidP="0016311F">
            <w:pPr>
              <w:pStyle w:val="ListParagraph"/>
              <w:ind w:left="0"/>
            </w:pPr>
            <w:r>
              <w:t>0</w:t>
            </w:r>
          </w:p>
        </w:tc>
        <w:tc>
          <w:tcPr>
            <w:tcW w:w="709"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1</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963" w:type="dxa"/>
          </w:tcPr>
          <w:p w:rsidR="00E614A6" w:rsidRDefault="0051265F" w:rsidP="0016311F">
            <w:pPr>
              <w:pStyle w:val="ListParagraph"/>
              <w:ind w:left="0"/>
            </w:pPr>
            <w:r>
              <w:t>0</w:t>
            </w:r>
          </w:p>
        </w:tc>
      </w:tr>
      <w:tr w:rsidR="00E614A6" w:rsidTr="00E614A6">
        <w:tc>
          <w:tcPr>
            <w:tcW w:w="522"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1</w:t>
            </w:r>
          </w:p>
        </w:tc>
        <w:tc>
          <w:tcPr>
            <w:tcW w:w="709" w:type="dxa"/>
          </w:tcPr>
          <w:p w:rsidR="00E614A6" w:rsidRDefault="0051265F" w:rsidP="0016311F">
            <w:pPr>
              <w:pStyle w:val="ListParagraph"/>
              <w:ind w:left="0"/>
            </w:pPr>
            <w:r>
              <w:t>1</w:t>
            </w:r>
          </w:p>
        </w:tc>
        <w:tc>
          <w:tcPr>
            <w:tcW w:w="851" w:type="dxa"/>
          </w:tcPr>
          <w:p w:rsidR="00E614A6" w:rsidRDefault="0051265F" w:rsidP="0016311F">
            <w:pPr>
              <w:pStyle w:val="ListParagraph"/>
              <w:ind w:left="0"/>
            </w:pPr>
            <w:r>
              <w:t>0</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963" w:type="dxa"/>
          </w:tcPr>
          <w:p w:rsidR="00E614A6" w:rsidRDefault="0051265F" w:rsidP="0016311F">
            <w:pPr>
              <w:pStyle w:val="ListParagraph"/>
              <w:ind w:left="0"/>
            </w:pPr>
            <w:r>
              <w:t>0</w:t>
            </w:r>
          </w:p>
        </w:tc>
      </w:tr>
      <w:tr w:rsidR="00E614A6" w:rsidTr="00E614A6">
        <w:tc>
          <w:tcPr>
            <w:tcW w:w="522"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0</w:t>
            </w:r>
          </w:p>
        </w:tc>
        <w:tc>
          <w:tcPr>
            <w:tcW w:w="567" w:type="dxa"/>
          </w:tcPr>
          <w:p w:rsidR="00E614A6" w:rsidRDefault="0051265F" w:rsidP="0016311F">
            <w:pPr>
              <w:pStyle w:val="ListParagraph"/>
              <w:ind w:left="0"/>
            </w:pPr>
            <w:r>
              <w:t>0</w:t>
            </w:r>
          </w:p>
        </w:tc>
        <w:tc>
          <w:tcPr>
            <w:tcW w:w="709"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842" w:type="dxa"/>
          </w:tcPr>
          <w:p w:rsidR="00E614A6" w:rsidRDefault="0051265F" w:rsidP="0016311F">
            <w:pPr>
              <w:pStyle w:val="ListParagraph"/>
              <w:ind w:left="0"/>
            </w:pPr>
            <w:r>
              <w:t>0</w:t>
            </w:r>
          </w:p>
        </w:tc>
        <w:tc>
          <w:tcPr>
            <w:tcW w:w="851" w:type="dxa"/>
          </w:tcPr>
          <w:p w:rsidR="00E614A6" w:rsidRDefault="0051265F" w:rsidP="0016311F">
            <w:pPr>
              <w:pStyle w:val="ListParagraph"/>
              <w:ind w:left="0"/>
            </w:pPr>
            <w:r>
              <w:t>0</w:t>
            </w:r>
          </w:p>
        </w:tc>
        <w:tc>
          <w:tcPr>
            <w:tcW w:w="1963" w:type="dxa"/>
          </w:tcPr>
          <w:p w:rsidR="00E614A6" w:rsidRDefault="0051265F" w:rsidP="0016311F">
            <w:pPr>
              <w:pStyle w:val="ListParagraph"/>
              <w:ind w:left="0"/>
            </w:pPr>
            <w:r>
              <w:t>0</w:t>
            </w:r>
          </w:p>
        </w:tc>
      </w:tr>
    </w:tbl>
    <w:p w:rsidR="00616EE1" w:rsidRDefault="00616EE1" w:rsidP="0016311F">
      <w:pPr>
        <w:pStyle w:val="ListParagraph"/>
      </w:pPr>
    </w:p>
    <w:p w:rsidR="00616EE1" w:rsidRDefault="00616EE1" w:rsidP="0016311F">
      <w:pPr>
        <w:pStyle w:val="ListParagraph"/>
      </w:pPr>
      <w:r>
        <w:t>Therefore the equality is valid.</w:t>
      </w:r>
    </w:p>
    <w:p w:rsidR="0016311F" w:rsidRDefault="00AD364E" w:rsidP="0016311F">
      <w:pPr>
        <w:pStyle w:val="ListParagraph"/>
        <w:numPr>
          <w:ilvl w:val="0"/>
          <w:numId w:val="3"/>
        </w:numPr>
      </w:pPr>
      <w:r>
        <w:rPr>
          <w:noProof/>
        </w:rPr>
        <w:lastRenderedPageBreak/>
        <w:drawing>
          <wp:anchor distT="0" distB="0" distL="114300" distR="114300" simplePos="0" relativeHeight="251658240" behindDoc="0" locked="0" layoutInCell="1" allowOverlap="1">
            <wp:simplePos x="0" y="0"/>
            <wp:positionH relativeFrom="column">
              <wp:posOffset>2162175</wp:posOffset>
            </wp:positionH>
            <wp:positionV relativeFrom="paragraph">
              <wp:posOffset>57785</wp:posOffset>
            </wp:positionV>
            <wp:extent cx="2133600" cy="1876425"/>
            <wp:effectExtent l="19050" t="0" r="0" b="0"/>
            <wp:wrapSquare wrapText="bothSides"/>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29090" cy="3286148"/>
                      <a:chOff x="1928794" y="1071546"/>
                      <a:chExt cx="3929090" cy="3286148"/>
                    </a:xfrm>
                  </a:grpSpPr>
                  <a:grpSp>
                    <a:nvGrpSpPr>
                      <a:cNvPr id="14" name="Group 13"/>
                      <a:cNvGrpSpPr/>
                    </a:nvGrpSpPr>
                    <a:grpSpPr>
                      <a:xfrm>
                        <a:off x="1928794" y="1071546"/>
                        <a:ext cx="3929090" cy="3286148"/>
                        <a:chOff x="2500298" y="1071546"/>
                        <a:chExt cx="3929090" cy="3286148"/>
                      </a:xfrm>
                    </a:grpSpPr>
                    <a:sp>
                      <a:nvSpPr>
                        <a:cNvPr id="4" name="Rectangle 3"/>
                        <a:cNvSpPr/>
                      </a:nvSpPr>
                      <a:spPr>
                        <a:xfrm>
                          <a:off x="2500298" y="1071546"/>
                          <a:ext cx="3929090" cy="3286148"/>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214810" y="1500174"/>
                          <a:ext cx="1714512" cy="1643074"/>
                        </a:xfrm>
                        <a:prstGeom prst="ellipse">
                          <a:avLst/>
                        </a:prstGeom>
                        <a:solidFill>
                          <a:schemeClr val="bg1">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3071802" y="1500174"/>
                          <a:ext cx="1714512" cy="1643074"/>
                        </a:xfrm>
                        <a:prstGeom prst="ellipse">
                          <a:avLst/>
                        </a:prstGeom>
                        <a:solidFill>
                          <a:schemeClr val="bg1">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43306" y="2357430"/>
                          <a:ext cx="1714512" cy="1643074"/>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3071802" y="1500174"/>
                          <a:ext cx="1714512" cy="1643074"/>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214810" y="1500174"/>
                          <a:ext cx="1714512" cy="1643074"/>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TextBox 10"/>
                        <a:cNvSpPr txBox="1"/>
                      </a:nvSpPr>
                      <a:spPr>
                        <a:xfrm>
                          <a:off x="4357686" y="3429000"/>
                          <a:ext cx="28575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C</a:t>
                            </a:r>
                            <a:endParaRPr lang="en-US" dirty="0"/>
                          </a:p>
                        </a:txBody>
                        <a:useSpRect/>
                      </a:txSp>
                    </a:sp>
                    <a:sp>
                      <a:nvSpPr>
                        <a:cNvPr id="12" name="TextBox 11"/>
                        <a:cNvSpPr txBox="1"/>
                      </a:nvSpPr>
                      <a:spPr>
                        <a:xfrm>
                          <a:off x="5357818" y="1857364"/>
                          <a:ext cx="28575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B</a:t>
                            </a:r>
                            <a:endParaRPr lang="en-US" dirty="0"/>
                          </a:p>
                        </a:txBody>
                        <a:useSpRect/>
                      </a:txSp>
                    </a:sp>
                    <a:sp>
                      <a:nvSpPr>
                        <a:cNvPr id="13" name="TextBox 12"/>
                        <a:cNvSpPr txBox="1"/>
                      </a:nvSpPr>
                      <a:spPr>
                        <a:xfrm>
                          <a:off x="3357554" y="1857364"/>
                          <a:ext cx="28575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a:grpSp>
                </lc:lockedCanvas>
              </a:graphicData>
            </a:graphic>
          </wp:anchor>
        </w:drawing>
      </w:r>
      <w:r w:rsidR="0016311F">
        <w:t>a)</w:t>
      </w:r>
      <w:r w:rsidRPr="00AD364E">
        <w:rPr>
          <w:noProof/>
        </w:rPr>
        <w:t xml:space="preserve"> </w:t>
      </w:r>
      <w:r w:rsidR="00AC4FC9">
        <w:rPr>
          <w:noProof/>
        </w:rPr>
        <w:t xml:space="preserve">(A </w:t>
      </w:r>
      <w:r w:rsidR="00AC4FC9">
        <w:rPr>
          <w:noProof/>
        </w:rPr>
        <w:sym w:font="Symbol" w:char="F0C8"/>
      </w:r>
      <w:r w:rsidR="00AC4FC9">
        <w:rPr>
          <w:noProof/>
        </w:rPr>
        <w:t xml:space="preserve"> B) </w:t>
      </w:r>
      <w:r w:rsidR="00AC4FC9">
        <w:rPr>
          <w:noProof/>
        </w:rPr>
        <w:sym w:font="Symbol" w:char="F0C7"/>
      </w:r>
      <w:r w:rsidR="00AC4FC9">
        <w:rPr>
          <w:noProof/>
        </w:rPr>
        <w:t xml:space="preserve"> C</w:t>
      </w:r>
    </w:p>
    <w:p w:rsidR="00AD364E" w:rsidRDefault="00AD364E" w:rsidP="00AD364E"/>
    <w:p w:rsidR="00AD364E" w:rsidRDefault="00AD364E" w:rsidP="00AD364E"/>
    <w:p w:rsidR="00AD364E" w:rsidRDefault="00AD364E" w:rsidP="00AD364E"/>
    <w:p w:rsidR="00AD364E" w:rsidRDefault="00AD364E" w:rsidP="00AD364E"/>
    <w:p w:rsidR="00AD364E" w:rsidRDefault="00AD364E" w:rsidP="00AD364E"/>
    <w:p w:rsidR="00AD364E" w:rsidRDefault="00AD364E" w:rsidP="00AD364E"/>
    <w:p w:rsidR="0016311F" w:rsidRDefault="00AD364E" w:rsidP="0016311F">
      <w:pPr>
        <w:pStyle w:val="ListParagraph"/>
      </w:pPr>
      <w:r>
        <w:rPr>
          <w:noProof/>
        </w:rPr>
        <w:drawing>
          <wp:anchor distT="0" distB="0" distL="114300" distR="114300" simplePos="0" relativeHeight="251659264" behindDoc="1" locked="0" layoutInCell="1" allowOverlap="1">
            <wp:simplePos x="0" y="0"/>
            <wp:positionH relativeFrom="column">
              <wp:posOffset>2162175</wp:posOffset>
            </wp:positionH>
            <wp:positionV relativeFrom="paragraph">
              <wp:posOffset>93980</wp:posOffset>
            </wp:positionV>
            <wp:extent cx="2114550" cy="1781175"/>
            <wp:effectExtent l="19050" t="0" r="0" b="0"/>
            <wp:wrapTight wrapText="bothSides">
              <wp:wrapPolygon edited="0">
                <wp:start x="-195" y="0"/>
                <wp:lineTo x="-195" y="21484"/>
                <wp:lineTo x="21600" y="21484"/>
                <wp:lineTo x="21600" y="0"/>
                <wp:lineTo x="-19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14550" cy="1781175"/>
                    </a:xfrm>
                    <a:prstGeom prst="rect">
                      <a:avLst/>
                    </a:prstGeom>
                    <a:noFill/>
                    <a:ln w="9525">
                      <a:noFill/>
                      <a:miter lim="800000"/>
                      <a:headEnd/>
                      <a:tailEnd/>
                    </a:ln>
                  </pic:spPr>
                </pic:pic>
              </a:graphicData>
            </a:graphic>
          </wp:anchor>
        </w:drawing>
      </w:r>
      <w:r w:rsidR="0016311F">
        <w:t>b)</w:t>
      </w:r>
      <w:r w:rsidR="00AC4FC9">
        <w:t xml:space="preserve"> (A) </w:t>
      </w:r>
      <w:r w:rsidR="00AC4FC9">
        <w:sym w:font="Symbol" w:char="F0C7"/>
      </w:r>
      <w:r w:rsidR="00AC4FC9">
        <w:t xml:space="preserve"> (C – B)</w:t>
      </w: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C4FC9" w:rsidRDefault="00AC4FC9"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16311F" w:rsidRDefault="00AC4FC9" w:rsidP="0016311F">
      <w:pPr>
        <w:pStyle w:val="ListParagraph"/>
      </w:pPr>
      <w:r>
        <w:rPr>
          <w:noProof/>
        </w:rPr>
        <w:drawing>
          <wp:anchor distT="0" distB="0" distL="114300" distR="114300" simplePos="0" relativeHeight="251660288" behindDoc="1" locked="0" layoutInCell="1" allowOverlap="1">
            <wp:simplePos x="0" y="0"/>
            <wp:positionH relativeFrom="column">
              <wp:posOffset>2162175</wp:posOffset>
            </wp:positionH>
            <wp:positionV relativeFrom="paragraph">
              <wp:posOffset>136525</wp:posOffset>
            </wp:positionV>
            <wp:extent cx="2105660" cy="1771650"/>
            <wp:effectExtent l="19050" t="0" r="8890" b="0"/>
            <wp:wrapTight wrapText="bothSides">
              <wp:wrapPolygon edited="0">
                <wp:start x="-195" y="0"/>
                <wp:lineTo x="-195" y="21368"/>
                <wp:lineTo x="21691" y="21368"/>
                <wp:lineTo x="21691" y="0"/>
                <wp:lineTo x="-19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05660" cy="1771650"/>
                    </a:xfrm>
                    <a:prstGeom prst="rect">
                      <a:avLst/>
                    </a:prstGeom>
                    <a:noFill/>
                    <a:ln w="9525">
                      <a:noFill/>
                      <a:miter lim="800000"/>
                      <a:headEnd/>
                      <a:tailEnd/>
                    </a:ln>
                  </pic:spPr>
                </pic:pic>
              </a:graphicData>
            </a:graphic>
          </wp:anchor>
        </w:drawing>
      </w:r>
      <w:r w:rsidR="0016311F">
        <w:t>c)</w:t>
      </w:r>
      <w:r>
        <w:t xml:space="preserve"> (C) </w:t>
      </w:r>
      <w:r>
        <w:sym w:font="Symbol" w:char="F0C5"/>
      </w:r>
      <w:r>
        <w:t xml:space="preserve"> (A </w:t>
      </w:r>
      <w:r>
        <w:sym w:font="Symbol" w:char="F0C8"/>
      </w:r>
      <w:r>
        <w:t xml:space="preserve"> B)</w:t>
      </w: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16311F" w:rsidRDefault="0016311F" w:rsidP="0016311F">
      <w:pPr>
        <w:pStyle w:val="ListParagraph"/>
      </w:pPr>
      <w:r>
        <w:t>d)</w:t>
      </w:r>
      <w:r w:rsidR="00AC4FC9">
        <w:t xml:space="preserve"> (B </w:t>
      </w:r>
      <w:r w:rsidR="00AC4FC9">
        <w:sym w:font="Symbol" w:char="F0C8"/>
      </w:r>
      <w:r w:rsidR="00AC4FC9">
        <w:t xml:space="preserve"> C) </w:t>
      </w:r>
      <w:r w:rsidR="00AC4FC9">
        <w:sym w:font="Symbol" w:char="F0C7"/>
      </w:r>
      <w:r w:rsidR="00AC4FC9">
        <w:t xml:space="preserve"> (A </w:t>
      </w:r>
      <w:r w:rsidR="00AC4FC9">
        <w:sym w:font="Symbol" w:char="F0C8"/>
      </w:r>
      <w:r w:rsidR="00AC4FC9">
        <w:t xml:space="preserve"> B)</w:t>
      </w:r>
    </w:p>
    <w:p w:rsidR="00AD364E" w:rsidRDefault="00AC4FC9" w:rsidP="0016311F">
      <w:pPr>
        <w:pStyle w:val="ListParagraph"/>
      </w:pPr>
      <w:r>
        <w:rPr>
          <w:noProof/>
        </w:rPr>
        <w:drawing>
          <wp:anchor distT="0" distB="0" distL="114300" distR="114300" simplePos="0" relativeHeight="251661312" behindDoc="1" locked="0" layoutInCell="1" allowOverlap="1">
            <wp:simplePos x="0" y="0"/>
            <wp:positionH relativeFrom="column">
              <wp:posOffset>2162175</wp:posOffset>
            </wp:positionH>
            <wp:positionV relativeFrom="paragraph">
              <wp:posOffset>74930</wp:posOffset>
            </wp:positionV>
            <wp:extent cx="2085975" cy="1752600"/>
            <wp:effectExtent l="19050" t="0" r="9525" b="0"/>
            <wp:wrapTight wrapText="bothSides">
              <wp:wrapPolygon edited="0">
                <wp:start x="-197" y="0"/>
                <wp:lineTo x="-197" y="21365"/>
                <wp:lineTo x="21699" y="21365"/>
                <wp:lineTo x="21699" y="0"/>
                <wp:lineTo x="-197"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085975" cy="1752600"/>
                    </a:xfrm>
                    <a:prstGeom prst="rect">
                      <a:avLst/>
                    </a:prstGeom>
                    <a:noFill/>
                    <a:ln w="9525">
                      <a:noFill/>
                      <a:miter lim="800000"/>
                      <a:headEnd/>
                      <a:tailEnd/>
                    </a:ln>
                  </pic:spPr>
                </pic:pic>
              </a:graphicData>
            </a:graphic>
          </wp:anchor>
        </w:drawing>
      </w: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AC4FC9" w:rsidRDefault="00AC4FC9" w:rsidP="0016311F">
      <w:pPr>
        <w:pStyle w:val="ListParagraph"/>
      </w:pPr>
    </w:p>
    <w:p w:rsidR="00AD364E" w:rsidRDefault="00AD364E" w:rsidP="0016311F">
      <w:pPr>
        <w:pStyle w:val="ListParagraph"/>
      </w:pPr>
    </w:p>
    <w:p w:rsidR="00AD364E" w:rsidRDefault="00AD364E" w:rsidP="0016311F">
      <w:pPr>
        <w:pStyle w:val="ListParagraph"/>
      </w:pPr>
    </w:p>
    <w:p w:rsidR="00AD364E" w:rsidRDefault="00AD364E" w:rsidP="0016311F">
      <w:pPr>
        <w:pStyle w:val="ListParagraph"/>
      </w:pPr>
    </w:p>
    <w:p w:rsidR="0016311F" w:rsidRDefault="0016311F" w:rsidP="0016311F">
      <w:pPr>
        <w:pStyle w:val="ListParagraph"/>
        <w:numPr>
          <w:ilvl w:val="0"/>
          <w:numId w:val="3"/>
        </w:numPr>
      </w:pPr>
      <w:r>
        <w:t>a)</w:t>
      </w:r>
      <w:r w:rsidR="00E01C53">
        <w:tab/>
        <w:t>f: A -&gt; D</w:t>
      </w:r>
    </w:p>
    <w:p w:rsidR="00E01C53" w:rsidRDefault="00E01C53" w:rsidP="00E01C53">
      <w:pPr>
        <w:pStyle w:val="ListParagraph"/>
        <w:ind w:left="1440"/>
      </w:pPr>
      <w:r>
        <w:t>f(c) = 1, f(a) = 1, f(t) = 1</w:t>
      </w:r>
    </w:p>
    <w:p w:rsidR="00E01C53" w:rsidRDefault="00E01C53" w:rsidP="00C82EED">
      <w:pPr>
        <w:pStyle w:val="ListParagraph"/>
        <w:ind w:left="709" w:firstLine="731"/>
      </w:pPr>
      <w:r>
        <w:t>This works because in the codomain, 1 element has more than 1 element from the domain mapping to it, but there is also an element that has no elements mapping to it.</w:t>
      </w:r>
    </w:p>
    <w:p w:rsidR="00E01C53" w:rsidRDefault="00E01C53" w:rsidP="00E01C53">
      <w:pPr>
        <w:pStyle w:val="ListParagraph"/>
        <w:ind w:left="1440"/>
      </w:pPr>
    </w:p>
    <w:p w:rsidR="0016311F" w:rsidRDefault="0016311F" w:rsidP="0016311F">
      <w:pPr>
        <w:pStyle w:val="ListParagraph"/>
      </w:pPr>
      <w:r>
        <w:t>b)</w:t>
      </w:r>
      <w:r w:rsidR="00E01C53">
        <w:tab/>
        <w:t xml:space="preserve">f: </w:t>
      </w:r>
      <w:r w:rsidR="00C82EED">
        <w:t>B -&gt; D</w:t>
      </w:r>
    </w:p>
    <w:p w:rsidR="00C82EED" w:rsidRDefault="00C82EED" w:rsidP="0016311F">
      <w:pPr>
        <w:pStyle w:val="ListParagraph"/>
      </w:pPr>
      <w:r>
        <w:tab/>
        <w:t>f(d) = 1, f(o) = 2, f(g) = 1</w:t>
      </w:r>
    </w:p>
    <w:p w:rsidR="00C82EED" w:rsidRDefault="00C82EED" w:rsidP="0016311F">
      <w:pPr>
        <w:pStyle w:val="ListParagraph"/>
      </w:pPr>
      <w:r>
        <w:tab/>
        <w:t>This works because each element in the codomain has at either 1 or 2 elements from the domain mapping to it.</w:t>
      </w:r>
    </w:p>
    <w:p w:rsidR="00C82EED" w:rsidRDefault="00C82EED" w:rsidP="0016311F">
      <w:pPr>
        <w:pStyle w:val="ListParagraph"/>
      </w:pPr>
    </w:p>
    <w:p w:rsidR="0016311F" w:rsidRDefault="0016311F" w:rsidP="0016311F">
      <w:pPr>
        <w:pStyle w:val="ListParagraph"/>
      </w:pPr>
      <w:r>
        <w:t>c)</w:t>
      </w:r>
      <w:r w:rsidR="00C82EED">
        <w:tab/>
        <w:t>f: A -&gt; C</w:t>
      </w:r>
    </w:p>
    <w:p w:rsidR="00C82EED" w:rsidRDefault="00C82EED" w:rsidP="0016311F">
      <w:pPr>
        <w:pStyle w:val="ListParagraph"/>
      </w:pPr>
      <w:r>
        <w:tab/>
        <w:t>f(c) = s, f(a) = e, f(t) = a</w:t>
      </w:r>
    </w:p>
    <w:p w:rsidR="00C82EED" w:rsidRDefault="00C82EED" w:rsidP="0016311F">
      <w:pPr>
        <w:pStyle w:val="ListParagraph"/>
      </w:pPr>
      <w:r>
        <w:tab/>
        <w:t>This works because each element in the codomain has at either 1 or 0 elements from the domain mapping to it.</w:t>
      </w:r>
    </w:p>
    <w:p w:rsidR="00C82EED" w:rsidRDefault="00C82EED" w:rsidP="0016311F">
      <w:pPr>
        <w:pStyle w:val="ListParagraph"/>
      </w:pPr>
    </w:p>
    <w:p w:rsidR="0016311F" w:rsidRDefault="0016311F" w:rsidP="0016311F">
      <w:pPr>
        <w:pStyle w:val="ListParagraph"/>
      </w:pPr>
      <w:r>
        <w:t>d)</w:t>
      </w:r>
      <w:r w:rsidR="00C82EED">
        <w:tab/>
        <w:t>f: A -&gt; B</w:t>
      </w:r>
    </w:p>
    <w:p w:rsidR="00C82EED" w:rsidRDefault="00C82EED" w:rsidP="0016311F">
      <w:pPr>
        <w:pStyle w:val="ListParagraph"/>
      </w:pPr>
      <w:r>
        <w:tab/>
        <w:t>f(c) = g, f(a) = o, f(t) = d</w:t>
      </w:r>
    </w:p>
    <w:p w:rsidR="00C82EED" w:rsidRDefault="00C82EED" w:rsidP="0016311F">
      <w:pPr>
        <w:pStyle w:val="ListParagraph"/>
      </w:pPr>
      <w:r>
        <w:tab/>
        <w:t>This works because each element in the codomain has exactly 1 element from the domain mapping to it.</w:t>
      </w:r>
    </w:p>
    <w:p w:rsidR="00C82EED" w:rsidRDefault="00C82EED" w:rsidP="0016311F">
      <w:pPr>
        <w:pStyle w:val="ListParagraph"/>
      </w:pPr>
    </w:p>
    <w:p w:rsidR="0016311F" w:rsidRDefault="0016311F" w:rsidP="0016311F">
      <w:pPr>
        <w:pStyle w:val="ListParagraph"/>
        <w:numPr>
          <w:ilvl w:val="0"/>
          <w:numId w:val="3"/>
        </w:numPr>
      </w:pPr>
      <w:r>
        <w:t>a)</w:t>
      </w:r>
      <w:r w:rsidR="00CA3AB1">
        <w:t xml:space="preserve"> f(x) = -x is a bijection. </w:t>
      </w:r>
    </w:p>
    <w:p w:rsidR="00CA3AB1" w:rsidRDefault="00CA3AB1" w:rsidP="00CA3AB1">
      <w:pPr>
        <w:pStyle w:val="ListParagraph"/>
        <w:ind w:left="1440"/>
      </w:pPr>
      <w:r>
        <w:t>y=-x</w:t>
      </w:r>
      <w:r>
        <w:tab/>
        <w:t>(replace f(x) with y)</w:t>
      </w:r>
    </w:p>
    <w:p w:rsidR="00CA3AB1" w:rsidRDefault="00CA3AB1" w:rsidP="00CA3AB1">
      <w:pPr>
        <w:pStyle w:val="ListParagraph"/>
        <w:ind w:left="1440"/>
      </w:pPr>
      <w:r>
        <w:t>x=-y</w:t>
      </w:r>
      <w:r>
        <w:tab/>
        <w:t>(isolate x)</w:t>
      </w:r>
    </w:p>
    <w:p w:rsidR="00CA3AB1" w:rsidRDefault="00CA3AB1" w:rsidP="00CA3AB1">
      <w:pPr>
        <w:pStyle w:val="ListParagraph"/>
        <w:ind w:left="1440"/>
      </w:pPr>
      <w:r>
        <w:t>y = -x</w:t>
      </w:r>
      <w:r>
        <w:tab/>
        <w:t>(switch x and y)</w:t>
      </w:r>
    </w:p>
    <w:p w:rsidR="00CA3AB1" w:rsidRDefault="00CA3AB1" w:rsidP="00CA3AB1">
      <w:pPr>
        <w:pStyle w:val="ListParagraph"/>
        <w:ind w:left="1440" w:hanging="589"/>
      </w:pPr>
      <w:r>
        <w:t>Therefore, f</w:t>
      </w:r>
      <w:r w:rsidRPr="00CA3AB1">
        <w:rPr>
          <w:vertAlign w:val="superscript"/>
        </w:rPr>
        <w:t>-1</w:t>
      </w:r>
      <w:r>
        <w:t>(x) = -x.</w:t>
      </w:r>
    </w:p>
    <w:p w:rsidR="00CA3AB1" w:rsidRDefault="00CA3AB1" w:rsidP="00CA3AB1">
      <w:pPr>
        <w:pStyle w:val="ListParagraph"/>
        <w:ind w:left="1440"/>
      </w:pPr>
    </w:p>
    <w:p w:rsidR="0016311F" w:rsidRDefault="0016311F" w:rsidP="0016311F">
      <w:pPr>
        <w:pStyle w:val="ListParagraph"/>
      </w:pPr>
      <w:r>
        <w:t>b)</w:t>
      </w:r>
      <w:r w:rsidR="00CA3AB1">
        <w:t xml:space="preserve"> f(x) = 2x is a bijection. </w:t>
      </w:r>
    </w:p>
    <w:p w:rsidR="00CA3AB1" w:rsidRDefault="00CA3AB1" w:rsidP="0016311F">
      <w:pPr>
        <w:pStyle w:val="ListParagraph"/>
      </w:pPr>
      <w:r>
        <w:tab/>
        <w:t>y=2x</w:t>
      </w:r>
      <w:r w:rsidR="007E4F7B">
        <w:tab/>
        <w:t>(replace f(x) with y)</w:t>
      </w:r>
    </w:p>
    <w:p w:rsidR="00CA3AB1" w:rsidRDefault="00CA3AB1" w:rsidP="0016311F">
      <w:pPr>
        <w:pStyle w:val="ListParagraph"/>
      </w:pPr>
      <w:r>
        <w:tab/>
        <w:t>x=y/2</w:t>
      </w:r>
      <w:r w:rsidR="007E4F7B">
        <w:tab/>
        <w:t>(isolate x)</w:t>
      </w:r>
    </w:p>
    <w:p w:rsidR="00CA3AB1" w:rsidRDefault="00CA3AB1" w:rsidP="0016311F">
      <w:pPr>
        <w:pStyle w:val="ListParagraph"/>
      </w:pPr>
      <w:r>
        <w:tab/>
        <w:t>y=x/2</w:t>
      </w:r>
      <w:r w:rsidR="007E4F7B">
        <w:tab/>
        <w:t>(switch x and y)</w:t>
      </w:r>
    </w:p>
    <w:p w:rsidR="00CA3AB1" w:rsidRDefault="00CA3AB1" w:rsidP="0016311F">
      <w:pPr>
        <w:pStyle w:val="ListParagraph"/>
      </w:pPr>
      <w:r>
        <w:t>Therefore, f</w:t>
      </w:r>
      <w:r w:rsidRPr="00CA3AB1">
        <w:rPr>
          <w:vertAlign w:val="superscript"/>
        </w:rPr>
        <w:t>-1</w:t>
      </w:r>
      <w:r>
        <w:t>(x) = x / 2.</w:t>
      </w:r>
    </w:p>
    <w:p w:rsidR="00CA3AB1" w:rsidRDefault="00CA3AB1" w:rsidP="0016311F">
      <w:pPr>
        <w:pStyle w:val="ListParagraph"/>
      </w:pPr>
    </w:p>
    <w:p w:rsidR="0016311F" w:rsidRDefault="0016311F" w:rsidP="0016311F">
      <w:pPr>
        <w:pStyle w:val="ListParagraph"/>
      </w:pPr>
      <w:r>
        <w:t>c)</w:t>
      </w:r>
      <w:r w:rsidR="00CA3AB1">
        <w:t xml:space="preserve"> f(x) = |7x³ - 6| is not a bijection, because of the absolute value sign.</w:t>
      </w:r>
    </w:p>
    <w:p w:rsidR="00E756C6" w:rsidRDefault="00E756C6" w:rsidP="0016311F">
      <w:pPr>
        <w:pStyle w:val="ListParagraph"/>
      </w:pPr>
      <w:r>
        <w:tab/>
        <w:t>f(1) = |7(1)³ - 6|</w:t>
      </w:r>
    </w:p>
    <w:p w:rsidR="00E756C6" w:rsidRDefault="00E756C6" w:rsidP="0016311F">
      <w:pPr>
        <w:pStyle w:val="ListParagraph"/>
      </w:pPr>
      <w:r>
        <w:tab/>
        <w:t>f(1) = |7 - 6|</w:t>
      </w:r>
    </w:p>
    <w:p w:rsidR="00E756C6" w:rsidRDefault="00E756C6" w:rsidP="0016311F">
      <w:pPr>
        <w:pStyle w:val="ListParagraph"/>
      </w:pPr>
      <w:r>
        <w:tab/>
        <w:t>f(1) = 1</w:t>
      </w:r>
    </w:p>
    <w:p w:rsidR="00E756C6" w:rsidRDefault="00E756C6" w:rsidP="0016311F">
      <w:pPr>
        <w:pStyle w:val="ListParagraph"/>
      </w:pPr>
      <w:r>
        <w:t xml:space="preserve">However, </w:t>
      </w:r>
    </w:p>
    <w:p w:rsidR="00E756C6" w:rsidRDefault="00E756C6" w:rsidP="0016311F">
      <w:pPr>
        <w:pStyle w:val="ListParagraph"/>
      </w:pPr>
      <w:r>
        <w:tab/>
        <w:t>1=|7x³ - 6|</w:t>
      </w:r>
    </w:p>
    <w:p w:rsidR="00E756C6" w:rsidRDefault="00E756C6" w:rsidP="0016311F">
      <w:pPr>
        <w:pStyle w:val="ListParagraph"/>
      </w:pPr>
      <w:r>
        <w:tab/>
        <w:t>1=-(7x³ - 6)</w:t>
      </w:r>
    </w:p>
    <w:p w:rsidR="00E756C6" w:rsidRDefault="00E756C6" w:rsidP="0016311F">
      <w:pPr>
        <w:pStyle w:val="ListParagraph"/>
      </w:pPr>
      <w:r>
        <w:tab/>
        <w:t>1= 6 – 7x³</w:t>
      </w:r>
    </w:p>
    <w:p w:rsidR="00E756C6" w:rsidRDefault="00E756C6" w:rsidP="0016311F">
      <w:pPr>
        <w:pStyle w:val="ListParagraph"/>
      </w:pPr>
      <w:r>
        <w:lastRenderedPageBreak/>
        <w:tab/>
        <w:t>7x³ = 5</w:t>
      </w:r>
    </w:p>
    <w:p w:rsidR="00E756C6" w:rsidRDefault="00E756C6" w:rsidP="0016311F">
      <w:pPr>
        <w:pStyle w:val="ListParagraph"/>
      </w:pPr>
      <w:r>
        <w:tab/>
        <w:t>x³ = 5/7</w:t>
      </w:r>
    </w:p>
    <w:p w:rsidR="00E756C6" w:rsidRDefault="00E756C6" w:rsidP="0016311F">
      <w:pPr>
        <w:pStyle w:val="ListParagraph"/>
      </w:pPr>
      <w:r>
        <w:tab/>
        <w:t>x = ³√5/7</w:t>
      </w:r>
    </w:p>
    <w:p w:rsidR="00E756C6" w:rsidRDefault="00E756C6" w:rsidP="0016311F">
      <w:pPr>
        <w:pStyle w:val="ListParagraph"/>
      </w:pPr>
      <w:r>
        <w:t>Which means f(1) = f(³√5/7)</w:t>
      </w:r>
      <w:r w:rsidR="007E4F7B">
        <w:t>, so the function isn’t a bijection</w:t>
      </w:r>
      <w:r>
        <w:t>.</w:t>
      </w:r>
    </w:p>
    <w:p w:rsidR="00E756C6" w:rsidRDefault="00E756C6" w:rsidP="0016311F">
      <w:pPr>
        <w:pStyle w:val="ListParagraph"/>
      </w:pPr>
    </w:p>
    <w:p w:rsidR="0016311F" w:rsidRDefault="0016311F" w:rsidP="0016311F">
      <w:pPr>
        <w:pStyle w:val="ListParagraph"/>
      </w:pPr>
      <w:r>
        <w:t>d)</w:t>
      </w:r>
      <w:r w:rsidR="007E4F7B">
        <w:t xml:space="preserve"> f(x) = 3x² - 12x + 1 is not a bijection because of the x².</w:t>
      </w:r>
    </w:p>
    <w:p w:rsidR="007E4F7B" w:rsidRDefault="007E4F7B" w:rsidP="0016311F">
      <w:pPr>
        <w:pStyle w:val="ListParagraph"/>
      </w:pPr>
      <w:r>
        <w:tab/>
        <w:t>f(3) = 3(3)² - 12(3) + 1</w:t>
      </w:r>
    </w:p>
    <w:p w:rsidR="007E4F7B" w:rsidRDefault="007E4F7B" w:rsidP="0016311F">
      <w:pPr>
        <w:pStyle w:val="ListParagraph"/>
      </w:pPr>
      <w:r>
        <w:tab/>
        <w:t>f(3) = 27 – 36 + 1</w:t>
      </w:r>
    </w:p>
    <w:p w:rsidR="007E4F7B" w:rsidRDefault="007E4F7B" w:rsidP="0016311F">
      <w:pPr>
        <w:pStyle w:val="ListParagraph"/>
      </w:pPr>
      <w:r>
        <w:tab/>
        <w:t>f(3) = -8</w:t>
      </w:r>
    </w:p>
    <w:p w:rsidR="007E4F7B" w:rsidRDefault="007E4F7B" w:rsidP="0016311F">
      <w:pPr>
        <w:pStyle w:val="ListParagraph"/>
      </w:pPr>
      <w:r>
        <w:t xml:space="preserve">However, </w:t>
      </w:r>
    </w:p>
    <w:p w:rsidR="007E4F7B" w:rsidRDefault="007E4F7B" w:rsidP="0016311F">
      <w:pPr>
        <w:pStyle w:val="ListParagraph"/>
      </w:pPr>
      <w:r>
        <w:tab/>
        <w:t>f(1) = 3(1)² - 12(1) + 1</w:t>
      </w:r>
    </w:p>
    <w:p w:rsidR="007E4F7B" w:rsidRDefault="007E4F7B" w:rsidP="0016311F">
      <w:pPr>
        <w:pStyle w:val="ListParagraph"/>
      </w:pPr>
      <w:r>
        <w:tab/>
        <w:t>f(1) = 3 – 12 + 1</w:t>
      </w:r>
    </w:p>
    <w:p w:rsidR="007E4F7B" w:rsidRDefault="007E4F7B" w:rsidP="0016311F">
      <w:pPr>
        <w:pStyle w:val="ListParagraph"/>
      </w:pPr>
      <w:r>
        <w:tab/>
        <w:t>f(1) = -8</w:t>
      </w:r>
    </w:p>
    <w:p w:rsidR="007E4F7B" w:rsidRDefault="007E4F7B" w:rsidP="0016311F">
      <w:pPr>
        <w:pStyle w:val="ListParagraph"/>
      </w:pPr>
      <w:r>
        <w:t>Which means f(3) = f(1), so the function isn’t a bijection.</w:t>
      </w:r>
    </w:p>
    <w:p w:rsidR="007E4F7B" w:rsidRDefault="007E4F7B" w:rsidP="0016311F">
      <w:pPr>
        <w:pStyle w:val="ListParagraph"/>
      </w:pPr>
    </w:p>
    <w:p w:rsidR="0016311F" w:rsidRDefault="0016311F" w:rsidP="0016311F">
      <w:pPr>
        <w:pStyle w:val="ListParagraph"/>
      </w:pPr>
      <w:r>
        <w:t>e)</w:t>
      </w:r>
      <w:r w:rsidR="007E4F7B">
        <w:t xml:space="preserve"> f(x) = 2x³ - 9 is a bijection.</w:t>
      </w:r>
    </w:p>
    <w:p w:rsidR="007E4F7B" w:rsidRDefault="007E4F7B" w:rsidP="0016311F">
      <w:pPr>
        <w:pStyle w:val="ListParagraph"/>
      </w:pPr>
      <w:r>
        <w:tab/>
        <w:t>y = 2x³ - 9</w:t>
      </w:r>
      <w:r>
        <w:tab/>
      </w:r>
      <w:r w:rsidR="00334945">
        <w:tab/>
      </w:r>
      <w:r>
        <w:t>(replace f(x) with y)</w:t>
      </w:r>
    </w:p>
    <w:p w:rsidR="007E4F7B" w:rsidRDefault="007E4F7B" w:rsidP="0016311F">
      <w:pPr>
        <w:pStyle w:val="ListParagraph"/>
      </w:pPr>
      <w:r>
        <w:tab/>
        <w:t>2x³ = y + 9</w:t>
      </w:r>
      <w:r>
        <w:tab/>
      </w:r>
    </w:p>
    <w:p w:rsidR="007E4F7B" w:rsidRDefault="007E4F7B" w:rsidP="0016311F">
      <w:pPr>
        <w:pStyle w:val="ListParagraph"/>
      </w:pPr>
      <w:r>
        <w:tab/>
        <w:t>x³ = (y + 9) / 2</w:t>
      </w:r>
    </w:p>
    <w:p w:rsidR="007E4F7B" w:rsidRDefault="007E4F7B" w:rsidP="0016311F">
      <w:pPr>
        <w:pStyle w:val="ListParagraph"/>
      </w:pPr>
      <w:r>
        <w:tab/>
        <w:t>x = ³√(y + 9) / 2</w:t>
      </w:r>
      <w:r w:rsidR="00334945">
        <w:tab/>
      </w:r>
      <w:r w:rsidR="00334945">
        <w:tab/>
        <w:t>(isolate x)</w:t>
      </w:r>
    </w:p>
    <w:p w:rsidR="00334945" w:rsidRDefault="00334945" w:rsidP="0016311F">
      <w:pPr>
        <w:pStyle w:val="ListParagraph"/>
      </w:pPr>
      <w:r>
        <w:tab/>
        <w:t>y = ³√(x + 9) / 2</w:t>
      </w:r>
      <w:r>
        <w:tab/>
      </w:r>
      <w:r>
        <w:tab/>
        <w:t>(switch x and y)</w:t>
      </w:r>
    </w:p>
    <w:p w:rsidR="00334945" w:rsidRDefault="00334945" w:rsidP="0016311F">
      <w:pPr>
        <w:pStyle w:val="ListParagraph"/>
      </w:pPr>
      <w:r>
        <w:t>Therefore, f</w:t>
      </w:r>
      <w:r w:rsidRPr="00334945">
        <w:rPr>
          <w:vertAlign w:val="superscript"/>
        </w:rPr>
        <w:t>-1</w:t>
      </w:r>
      <w:r>
        <w:t>(x) = ³√(x + 9) / 2</w:t>
      </w:r>
    </w:p>
    <w:p w:rsidR="00334945" w:rsidRDefault="00334945" w:rsidP="0016311F">
      <w:pPr>
        <w:pStyle w:val="ListParagraph"/>
      </w:pPr>
    </w:p>
    <w:p w:rsidR="0016311F" w:rsidRDefault="0016311F" w:rsidP="0016311F">
      <w:pPr>
        <w:pStyle w:val="ListParagraph"/>
        <w:numPr>
          <w:ilvl w:val="0"/>
          <w:numId w:val="3"/>
        </w:numPr>
      </w:pPr>
    </w:p>
    <w:p w:rsidR="00E61549" w:rsidRDefault="00E61549" w:rsidP="00E61549">
      <w:pPr>
        <w:pStyle w:val="ListParagraph"/>
      </w:pPr>
      <w:r>
        <w:rPr>
          <w:noProof/>
        </w:rPr>
        <w:drawing>
          <wp:anchor distT="0" distB="0" distL="114300" distR="114300" simplePos="0" relativeHeight="251662336" behindDoc="1" locked="0" layoutInCell="1" allowOverlap="1">
            <wp:simplePos x="0" y="0"/>
            <wp:positionH relativeFrom="column">
              <wp:posOffset>219075</wp:posOffset>
            </wp:positionH>
            <wp:positionV relativeFrom="paragraph">
              <wp:posOffset>27940</wp:posOffset>
            </wp:positionV>
            <wp:extent cx="5267325" cy="2295525"/>
            <wp:effectExtent l="19050" t="0" r="9525" b="0"/>
            <wp:wrapTight wrapText="bothSides">
              <wp:wrapPolygon edited="0">
                <wp:start x="-78" y="0"/>
                <wp:lineTo x="-78" y="21510"/>
                <wp:lineTo x="21639" y="21510"/>
                <wp:lineTo x="21639" y="0"/>
                <wp:lineTo x="-78"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E61549" w:rsidRDefault="00E61549" w:rsidP="00E61549">
      <w:pPr>
        <w:pStyle w:val="ListParagraph"/>
      </w:pPr>
    </w:p>
    <w:p w:rsidR="0016311F" w:rsidRDefault="0016311F" w:rsidP="0016311F">
      <w:pPr>
        <w:pStyle w:val="ListParagraph"/>
        <w:numPr>
          <w:ilvl w:val="0"/>
          <w:numId w:val="3"/>
        </w:numPr>
      </w:pPr>
      <w:r>
        <w:t>a)</w:t>
      </w:r>
      <w:r w:rsidR="00E61549">
        <w:t xml:space="preserve"> </w:t>
      </w:r>
      <w:r w:rsidR="00E61549">
        <w:tab/>
        <w:t>f(g(x)) = f(2x²-1)</w:t>
      </w:r>
    </w:p>
    <w:p w:rsidR="00E61549" w:rsidRDefault="00E61549" w:rsidP="00E61549">
      <w:pPr>
        <w:pStyle w:val="ListParagraph"/>
        <w:ind w:left="1440"/>
      </w:pPr>
      <w:r>
        <w:t>f(g(x)) = 2x² - 1 – 5</w:t>
      </w:r>
    </w:p>
    <w:p w:rsidR="00E61549" w:rsidRDefault="00E61549" w:rsidP="00E61549">
      <w:pPr>
        <w:pStyle w:val="ListParagraph"/>
        <w:ind w:left="1440"/>
      </w:pPr>
      <w:r>
        <w:t>f(g(x)) = 2x² - 6</w:t>
      </w:r>
    </w:p>
    <w:p w:rsidR="0016311F" w:rsidRDefault="0016311F" w:rsidP="0016311F">
      <w:pPr>
        <w:pStyle w:val="ListParagraph"/>
      </w:pPr>
      <w:r>
        <w:lastRenderedPageBreak/>
        <w:t>b)</w:t>
      </w:r>
      <w:r w:rsidR="00224CC1">
        <w:tab/>
        <w:t>g(f(x)) = g(x-5)</w:t>
      </w:r>
    </w:p>
    <w:p w:rsidR="00224CC1" w:rsidRDefault="00224CC1" w:rsidP="0016311F">
      <w:pPr>
        <w:pStyle w:val="ListParagraph"/>
      </w:pPr>
      <w:r>
        <w:tab/>
        <w:t>g(f(x)) = 2(x-5)² - 1</w:t>
      </w:r>
    </w:p>
    <w:p w:rsidR="00224CC1" w:rsidRDefault="00224CC1" w:rsidP="0016311F">
      <w:pPr>
        <w:pStyle w:val="ListParagraph"/>
      </w:pPr>
    </w:p>
    <w:p w:rsidR="0016311F" w:rsidRDefault="0016311F" w:rsidP="0016311F">
      <w:pPr>
        <w:pStyle w:val="ListParagraph"/>
      </w:pPr>
      <w:r>
        <w:t>c)</w:t>
      </w:r>
      <w:r w:rsidR="00224CC1">
        <w:tab/>
        <w:t>f(g(f(x))) = f(g(x-5))</w:t>
      </w:r>
    </w:p>
    <w:p w:rsidR="00224CC1" w:rsidRDefault="00224CC1" w:rsidP="0016311F">
      <w:pPr>
        <w:pStyle w:val="ListParagraph"/>
      </w:pPr>
      <w:r>
        <w:tab/>
        <w:t>f(g(f(x))) = f(2(x-5)² - 1)</w:t>
      </w:r>
    </w:p>
    <w:p w:rsidR="00224CC1" w:rsidRDefault="00224CC1" w:rsidP="0016311F">
      <w:pPr>
        <w:pStyle w:val="ListParagraph"/>
      </w:pPr>
      <w:r>
        <w:tab/>
        <w:t>f(g(f(x))) = 2(x-5)² - 1 – 5</w:t>
      </w:r>
    </w:p>
    <w:p w:rsidR="00224CC1" w:rsidRDefault="00224CC1" w:rsidP="0016311F">
      <w:pPr>
        <w:pStyle w:val="ListParagraph"/>
      </w:pPr>
      <w:r>
        <w:tab/>
        <w:t>f(g(f(x))) = 2(x-5)² - 6</w:t>
      </w:r>
    </w:p>
    <w:p w:rsidR="00224CC1" w:rsidRDefault="00224CC1" w:rsidP="0016311F">
      <w:pPr>
        <w:pStyle w:val="ListParagraph"/>
      </w:pPr>
    </w:p>
    <w:p w:rsidR="0016311F" w:rsidRDefault="005F1E27" w:rsidP="0016311F">
      <w:pPr>
        <w:pStyle w:val="ListParagraph"/>
        <w:numPr>
          <w:ilvl w:val="0"/>
          <w:numId w:val="3"/>
        </w:numPr>
      </w:pPr>
      <w:r>
        <w:tab/>
        <w:t xml:space="preserve">S₁ </w:t>
      </w:r>
      <w:r>
        <w:sym w:font="Symbol" w:char="F0C7"/>
      </w:r>
      <w:r>
        <w:t xml:space="preserve"> S₂ </w:t>
      </w:r>
      <w:r>
        <w:sym w:font="Symbol" w:char="F0C7"/>
      </w:r>
      <w:r>
        <w:t xml:space="preserve"> S₃ contains point a</w:t>
      </w:r>
    </w:p>
    <w:p w:rsidR="005F1E27" w:rsidRDefault="005F1E27" w:rsidP="005F1E27">
      <w:pPr>
        <w:pStyle w:val="ListParagraph"/>
        <w:ind w:left="1440"/>
      </w:pPr>
      <w:r>
        <w:t xml:space="preserve">S₁ </w:t>
      </w:r>
      <w:r>
        <w:sym w:font="Symbol" w:char="F0C7"/>
      </w:r>
      <w:r>
        <w:t xml:space="preserve"> S₂ </w:t>
      </w:r>
      <w:r>
        <w:sym w:font="Symbol" w:char="F0C7"/>
      </w:r>
      <w:r>
        <w:t xml:space="preserve"> S₄ contains point b</w:t>
      </w:r>
    </w:p>
    <w:p w:rsidR="005F1E27" w:rsidRDefault="005F1E27" w:rsidP="005F1E27">
      <w:pPr>
        <w:pStyle w:val="ListParagraph"/>
        <w:ind w:left="1440"/>
      </w:pPr>
      <w:r>
        <w:t xml:space="preserve">S₁ </w:t>
      </w:r>
      <w:r>
        <w:sym w:font="Symbol" w:char="F0C7"/>
      </w:r>
      <w:r>
        <w:t xml:space="preserve"> S₃ </w:t>
      </w:r>
      <w:r>
        <w:sym w:font="Symbol" w:char="F0C7"/>
      </w:r>
      <w:r>
        <w:t xml:space="preserve"> S₄ contains point c</w:t>
      </w:r>
    </w:p>
    <w:p w:rsidR="005F1E27" w:rsidRDefault="005F1E27" w:rsidP="005F1E27">
      <w:pPr>
        <w:pStyle w:val="ListParagraph"/>
        <w:ind w:left="1440"/>
      </w:pPr>
      <w:r>
        <w:t xml:space="preserve">S₂ </w:t>
      </w:r>
      <w:r>
        <w:sym w:font="Symbol" w:char="F0C7"/>
      </w:r>
      <w:r>
        <w:t xml:space="preserve"> S₃ </w:t>
      </w:r>
      <w:r>
        <w:sym w:font="Symbol" w:char="F0C7"/>
      </w:r>
      <w:r>
        <w:t xml:space="preserve"> S₄ contains point d</w:t>
      </w:r>
    </w:p>
    <w:p w:rsidR="005F1E27" w:rsidRDefault="005F1E27" w:rsidP="005F1E27">
      <w:pPr>
        <w:pStyle w:val="ListParagraph"/>
        <w:ind w:left="1440"/>
      </w:pPr>
    </w:p>
    <w:p w:rsidR="005F1E27" w:rsidRDefault="005F1E27" w:rsidP="005F1E27">
      <w:pPr>
        <w:pStyle w:val="ListParagraph"/>
        <w:ind w:left="1440"/>
      </w:pPr>
      <w:r>
        <w:t>S₁ contains triangle abc</w:t>
      </w:r>
    </w:p>
    <w:p w:rsidR="005F1E27" w:rsidRDefault="005F1E27" w:rsidP="005F1E27">
      <w:pPr>
        <w:pStyle w:val="ListParagraph"/>
        <w:ind w:left="1440"/>
      </w:pPr>
      <w:r>
        <w:t>S₂ contains side ab of triangle abc</w:t>
      </w:r>
    </w:p>
    <w:p w:rsidR="005F1E27" w:rsidRDefault="005F1E27" w:rsidP="005F1E27">
      <w:pPr>
        <w:pStyle w:val="ListParagraph"/>
        <w:ind w:left="1440"/>
      </w:pPr>
      <w:r>
        <w:t>S₃ contains side ac of triangle abc</w:t>
      </w:r>
    </w:p>
    <w:p w:rsidR="005F1E27" w:rsidRDefault="005F1E27" w:rsidP="005F1E27">
      <w:pPr>
        <w:pStyle w:val="ListParagraph"/>
        <w:ind w:left="1440"/>
      </w:pPr>
      <w:r>
        <w:t>S₄ contains side bc of triangle abc</w:t>
      </w:r>
    </w:p>
    <w:p w:rsidR="005F1E27" w:rsidRDefault="005F1E27" w:rsidP="005F1E27">
      <w:pPr>
        <w:pStyle w:val="ListParagraph"/>
        <w:ind w:left="1440"/>
      </w:pPr>
    </w:p>
    <w:p w:rsidR="005F1E27" w:rsidRDefault="005F1E27" w:rsidP="005F1E27">
      <w:pPr>
        <w:pStyle w:val="ListParagraph"/>
        <w:ind w:left="709" w:firstLine="709"/>
      </w:pPr>
      <w:r>
        <w:t xml:space="preserve">Since each square has at least 2 vertices, there must be part of the triangle that is contained in all 4 squares, being part of the set S₁ </w:t>
      </w:r>
      <w:r>
        <w:sym w:font="Symbol" w:char="F0C7"/>
      </w:r>
      <w:r>
        <w:t xml:space="preserve"> S₂ </w:t>
      </w:r>
      <w:r>
        <w:sym w:font="Symbol" w:char="F0C7"/>
      </w:r>
      <w:r>
        <w:t xml:space="preserve"> S₃ </w:t>
      </w:r>
      <w:r>
        <w:sym w:font="Symbol" w:char="F0C7"/>
      </w:r>
      <w:r>
        <w:t xml:space="preserve"> S₄.</w:t>
      </w:r>
    </w:p>
    <w:p w:rsidR="005F1E27" w:rsidRDefault="005F1E27" w:rsidP="005F1E27">
      <w:pPr>
        <w:pStyle w:val="ListParagraph"/>
        <w:ind w:left="1440"/>
      </w:pPr>
    </w:p>
    <w:sectPr w:rsidR="005F1E27" w:rsidSect="002F124F">
      <w:headerReference w:type="defaul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D0" w:rsidRDefault="00B048D0" w:rsidP="0016311F">
      <w:pPr>
        <w:spacing w:after="0" w:line="240" w:lineRule="auto"/>
      </w:pPr>
      <w:r>
        <w:separator/>
      </w:r>
    </w:p>
  </w:endnote>
  <w:endnote w:type="continuationSeparator" w:id="1">
    <w:p w:rsidR="00B048D0" w:rsidRDefault="00B048D0" w:rsidP="00163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D0" w:rsidRDefault="00B048D0" w:rsidP="0016311F">
      <w:pPr>
        <w:spacing w:after="0" w:line="240" w:lineRule="auto"/>
      </w:pPr>
      <w:r>
        <w:separator/>
      </w:r>
    </w:p>
  </w:footnote>
  <w:footnote w:type="continuationSeparator" w:id="1">
    <w:p w:rsidR="00B048D0" w:rsidRDefault="00B048D0" w:rsidP="001631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CA3AB1">
      <w:tc>
        <w:tcPr>
          <w:tcW w:w="0" w:type="auto"/>
          <w:tcBorders>
            <w:right w:val="single" w:sz="6" w:space="0" w:color="000000" w:themeColor="text1"/>
          </w:tcBorders>
        </w:tcPr>
        <w:sdt>
          <w:sdtPr>
            <w:alias w:val="Company"/>
            <w:id w:val="78735422"/>
            <w:placeholder>
              <w:docPart w:val="B8ABA35544E5449C8E6503540D2ACA2B"/>
            </w:placeholder>
            <w:dataBinding w:prefixMappings="xmlns:ns0='http://schemas.openxmlformats.org/officeDocument/2006/extended-properties'" w:xpath="/ns0:Properties[1]/ns0:Company[1]" w:storeItemID="{6668398D-A668-4E3E-A5EB-62B293D839F1}"/>
            <w:text/>
          </w:sdtPr>
          <w:sdtContent>
            <w:p w:rsidR="00CA3AB1" w:rsidRDefault="00CA3AB1">
              <w:pPr>
                <w:pStyle w:val="Header"/>
                <w:jc w:val="right"/>
              </w:pPr>
              <w:r>
                <w:t>Caitlin Ross</w:t>
              </w:r>
            </w:p>
          </w:sdtContent>
        </w:sdt>
        <w:sdt>
          <w:sdtPr>
            <w:rPr>
              <w:b/>
              <w:bCs/>
            </w:rPr>
            <w:alias w:val="Title"/>
            <w:id w:val="78735415"/>
            <w:placeholder>
              <w:docPart w:val="86B41E54409F48BFBDB271BFA1D5F2B1"/>
            </w:placeholder>
            <w:dataBinding w:prefixMappings="xmlns:ns0='http://schemas.openxmlformats.org/package/2006/metadata/core-properties' xmlns:ns1='http://purl.org/dc/elements/1.1/'" w:xpath="/ns0:coreProperties[1]/ns1:title[1]" w:storeItemID="{6C3C8BC8-F283-45AE-878A-BAB7291924A1}"/>
            <w:text/>
          </w:sdtPr>
          <w:sdtContent>
            <w:p w:rsidR="00CA3AB1" w:rsidRDefault="00CA3AB1" w:rsidP="0016311F">
              <w:pPr>
                <w:pStyle w:val="Header"/>
                <w:jc w:val="right"/>
                <w:rPr>
                  <w:b/>
                  <w:bCs/>
                </w:rPr>
              </w:pPr>
              <w:r>
                <w:rPr>
                  <w:b/>
                  <w:bCs/>
                </w:rPr>
                <w:t>100735219</w:t>
              </w:r>
            </w:p>
          </w:sdtContent>
        </w:sdt>
      </w:tc>
      <w:tc>
        <w:tcPr>
          <w:tcW w:w="1152" w:type="dxa"/>
          <w:tcBorders>
            <w:left w:val="single" w:sz="6" w:space="0" w:color="000000" w:themeColor="text1"/>
          </w:tcBorders>
        </w:tcPr>
        <w:p w:rsidR="00CA3AB1" w:rsidRDefault="00CA3AB1">
          <w:pPr>
            <w:pStyle w:val="Header"/>
            <w:rPr>
              <w:b/>
            </w:rPr>
          </w:pPr>
          <w:fldSimple w:instr=" PAGE   \* MERGEFORMAT ">
            <w:r w:rsidR="005F1E27">
              <w:rPr>
                <w:noProof/>
              </w:rPr>
              <w:t>7</w:t>
            </w:r>
          </w:fldSimple>
        </w:p>
      </w:tc>
    </w:tr>
  </w:tbl>
  <w:p w:rsidR="00CA3AB1" w:rsidRDefault="00CA3A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C5A"/>
    <w:multiLevelType w:val="hybridMultilevel"/>
    <w:tmpl w:val="368E7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D31C6"/>
    <w:multiLevelType w:val="hybridMultilevel"/>
    <w:tmpl w:val="C700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0215E"/>
    <w:multiLevelType w:val="hybridMultilevel"/>
    <w:tmpl w:val="274C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311F"/>
    <w:rsid w:val="00147DA0"/>
    <w:rsid w:val="0016311F"/>
    <w:rsid w:val="001653C8"/>
    <w:rsid w:val="00224CC1"/>
    <w:rsid w:val="002F124F"/>
    <w:rsid w:val="00320A00"/>
    <w:rsid w:val="00334945"/>
    <w:rsid w:val="00485E57"/>
    <w:rsid w:val="004C5B17"/>
    <w:rsid w:val="0051265F"/>
    <w:rsid w:val="005F1E27"/>
    <w:rsid w:val="00616EE1"/>
    <w:rsid w:val="007159F2"/>
    <w:rsid w:val="007D1692"/>
    <w:rsid w:val="007E4F7B"/>
    <w:rsid w:val="007F0415"/>
    <w:rsid w:val="008311DA"/>
    <w:rsid w:val="00A1697E"/>
    <w:rsid w:val="00A25D51"/>
    <w:rsid w:val="00AB594C"/>
    <w:rsid w:val="00AC4FC9"/>
    <w:rsid w:val="00AD364E"/>
    <w:rsid w:val="00B048D0"/>
    <w:rsid w:val="00C77253"/>
    <w:rsid w:val="00C82EED"/>
    <w:rsid w:val="00CA3AB1"/>
    <w:rsid w:val="00CD442C"/>
    <w:rsid w:val="00DA2C03"/>
    <w:rsid w:val="00E01C53"/>
    <w:rsid w:val="00E614A6"/>
    <w:rsid w:val="00E61549"/>
    <w:rsid w:val="00E756C6"/>
    <w:rsid w:val="00FF318C"/>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1F"/>
  </w:style>
  <w:style w:type="paragraph" w:styleId="Footer">
    <w:name w:val="footer"/>
    <w:basedOn w:val="Normal"/>
    <w:link w:val="FooterChar"/>
    <w:uiPriority w:val="99"/>
    <w:semiHidden/>
    <w:unhideWhenUsed/>
    <w:rsid w:val="001631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311F"/>
  </w:style>
  <w:style w:type="table" w:styleId="TableGrid">
    <w:name w:val="Table Grid"/>
    <w:basedOn w:val="TableNormal"/>
    <w:uiPriority w:val="1"/>
    <w:rsid w:val="0016311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11F"/>
    <w:rPr>
      <w:rFonts w:ascii="Tahoma" w:hAnsi="Tahoma" w:cs="Tahoma"/>
      <w:sz w:val="16"/>
      <w:szCs w:val="16"/>
    </w:rPr>
  </w:style>
  <w:style w:type="paragraph" w:styleId="ListParagraph">
    <w:name w:val="List Paragraph"/>
    <w:basedOn w:val="Normal"/>
    <w:uiPriority w:val="34"/>
    <w:qFormat/>
    <w:rsid w:val="0016311F"/>
    <w:pPr>
      <w:ind w:left="720"/>
      <w:contextualSpacing/>
    </w:pPr>
  </w:style>
  <w:style w:type="character" w:styleId="PlaceholderText">
    <w:name w:val="Placeholder Text"/>
    <w:basedOn w:val="DefaultParagraphFont"/>
    <w:uiPriority w:val="99"/>
    <w:semiHidden/>
    <w:rsid w:val="005F1E2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f(x)</a:t>
            </a:r>
            <a:r>
              <a:rPr lang="en-US" baseline="0"/>
              <a:t> = 3x - 5</a:t>
            </a:r>
            <a:endParaRPr lang="en-US"/>
          </a:p>
        </c:rich>
      </c:tx>
    </c:title>
    <c:plotArea>
      <c:layout/>
      <c:scatterChart>
        <c:scatterStyle val="lineMarker"/>
        <c:ser>
          <c:idx val="0"/>
          <c:order val="0"/>
          <c:tx>
            <c:strRef>
              <c:f>Sheet1!$B$1</c:f>
              <c:strCache>
                <c:ptCount val="1"/>
                <c:pt idx="0">
                  <c:v>Y-Values</c:v>
                </c:pt>
              </c:strCache>
            </c:strRef>
          </c:tx>
          <c:spPr>
            <a:ln w="28575">
              <a:noFill/>
            </a:ln>
          </c:spPr>
          <c:xVal>
            <c:numRef>
              <c:f>Sheet1!$A$2:$A$14</c:f>
              <c:numCache>
                <c:formatCode>General</c:formatCode>
                <c:ptCount val="13"/>
                <c:pt idx="0">
                  <c:v>-6</c:v>
                </c:pt>
                <c:pt idx="1">
                  <c:v>-5</c:v>
                </c:pt>
                <c:pt idx="2">
                  <c:v>-4</c:v>
                </c:pt>
                <c:pt idx="3">
                  <c:v>-3</c:v>
                </c:pt>
                <c:pt idx="4">
                  <c:v>-2</c:v>
                </c:pt>
                <c:pt idx="5">
                  <c:v>-1</c:v>
                </c:pt>
                <c:pt idx="6">
                  <c:v>0</c:v>
                </c:pt>
                <c:pt idx="7">
                  <c:v>1</c:v>
                </c:pt>
                <c:pt idx="8">
                  <c:v>2</c:v>
                </c:pt>
                <c:pt idx="9">
                  <c:v>3</c:v>
                </c:pt>
                <c:pt idx="10">
                  <c:v>4</c:v>
                </c:pt>
                <c:pt idx="11">
                  <c:v>5</c:v>
                </c:pt>
                <c:pt idx="12">
                  <c:v>6</c:v>
                </c:pt>
              </c:numCache>
            </c:numRef>
          </c:xVal>
          <c:yVal>
            <c:numRef>
              <c:f>Sheet1!$B$2:$B$14</c:f>
              <c:numCache>
                <c:formatCode>General</c:formatCode>
                <c:ptCount val="13"/>
                <c:pt idx="0">
                  <c:v>-23</c:v>
                </c:pt>
                <c:pt idx="1">
                  <c:v>-20</c:v>
                </c:pt>
                <c:pt idx="2">
                  <c:v>-17</c:v>
                </c:pt>
                <c:pt idx="3">
                  <c:v>-14</c:v>
                </c:pt>
                <c:pt idx="4">
                  <c:v>-11</c:v>
                </c:pt>
                <c:pt idx="5">
                  <c:v>-8</c:v>
                </c:pt>
                <c:pt idx="6">
                  <c:v>-5</c:v>
                </c:pt>
                <c:pt idx="7">
                  <c:v>-2</c:v>
                </c:pt>
                <c:pt idx="8">
                  <c:v>1</c:v>
                </c:pt>
                <c:pt idx="9">
                  <c:v>4</c:v>
                </c:pt>
                <c:pt idx="10">
                  <c:v>7</c:v>
                </c:pt>
                <c:pt idx="11">
                  <c:v>10</c:v>
                </c:pt>
                <c:pt idx="12">
                  <c:v>13</c:v>
                </c:pt>
              </c:numCache>
            </c:numRef>
          </c:yVal>
        </c:ser>
        <c:axId val="122700544"/>
        <c:axId val="122702464"/>
      </c:scatterChart>
      <c:valAx>
        <c:axId val="122700544"/>
        <c:scaling>
          <c:orientation val="minMax"/>
        </c:scaling>
        <c:axPos val="b"/>
        <c:numFmt formatCode="General" sourceLinked="1"/>
        <c:tickLblPos val="nextTo"/>
        <c:crossAx val="122702464"/>
        <c:crosses val="autoZero"/>
        <c:crossBetween val="midCat"/>
      </c:valAx>
      <c:valAx>
        <c:axId val="122702464"/>
        <c:scaling>
          <c:orientation val="minMax"/>
        </c:scaling>
        <c:axPos val="l"/>
        <c:majorGridlines/>
        <c:numFmt formatCode="General" sourceLinked="1"/>
        <c:tickLblPos val="nextTo"/>
        <c:crossAx val="122700544"/>
        <c:crosses val="autoZero"/>
        <c:crossBetween val="midCat"/>
      </c:valAx>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ABA35544E5449C8E6503540D2ACA2B"/>
        <w:category>
          <w:name w:val="General"/>
          <w:gallery w:val="placeholder"/>
        </w:category>
        <w:types>
          <w:type w:val="bbPlcHdr"/>
        </w:types>
        <w:behaviors>
          <w:behavior w:val="content"/>
        </w:behaviors>
        <w:guid w:val="{99C863B2-93A8-44D9-BB04-1AEB93719EFB}"/>
      </w:docPartPr>
      <w:docPartBody>
        <w:p w:rsidR="00C10A37" w:rsidRDefault="00C10A37" w:rsidP="00C10A37">
          <w:pPr>
            <w:pStyle w:val="B8ABA35544E5449C8E6503540D2ACA2B"/>
          </w:pPr>
          <w:r>
            <w:t>[Type the company name]</w:t>
          </w:r>
        </w:p>
      </w:docPartBody>
    </w:docPart>
    <w:docPart>
      <w:docPartPr>
        <w:name w:val="86B41E54409F48BFBDB271BFA1D5F2B1"/>
        <w:category>
          <w:name w:val="General"/>
          <w:gallery w:val="placeholder"/>
        </w:category>
        <w:types>
          <w:type w:val="bbPlcHdr"/>
        </w:types>
        <w:behaviors>
          <w:behavior w:val="content"/>
        </w:behaviors>
        <w:guid w:val="{D9D32F75-CF7C-403D-B7A2-3F602F20D6AA}"/>
      </w:docPartPr>
      <w:docPartBody>
        <w:p w:rsidR="00C10A37" w:rsidRDefault="00C10A37" w:rsidP="00C10A37">
          <w:pPr>
            <w:pStyle w:val="86B41E54409F48BFBDB271BFA1D5F2B1"/>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0A37"/>
    <w:rsid w:val="00C10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ABA35544E5449C8E6503540D2ACA2B">
    <w:name w:val="B8ABA35544E5449C8E6503540D2ACA2B"/>
    <w:rsid w:val="00C10A37"/>
  </w:style>
  <w:style w:type="paragraph" w:customStyle="1" w:styleId="86B41E54409F48BFBDB271BFA1D5F2B1">
    <w:name w:val="86B41E54409F48BFBDB271BFA1D5F2B1"/>
    <w:rsid w:val="00C10A37"/>
  </w:style>
  <w:style w:type="character" w:styleId="PlaceholderText">
    <w:name w:val="Placeholder Text"/>
    <w:basedOn w:val="DefaultParagraphFont"/>
    <w:uiPriority w:val="99"/>
    <w:semiHidden/>
    <w:rsid w:val="00C10A37"/>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B91F-B91C-46A8-9195-9EAAC44D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100735219</vt:lpstr>
    </vt:vector>
  </TitlesOfParts>
  <Company>Caitlin Ross</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100735219</dc:title>
  <dc:subject/>
  <dc:creator>Caitlin</dc:creator>
  <cp:keywords/>
  <dc:description/>
  <cp:lastModifiedBy>Caitlin</cp:lastModifiedBy>
  <cp:revision>22</cp:revision>
  <dcterms:created xsi:type="dcterms:W3CDTF">2007-10-15T21:40:00Z</dcterms:created>
  <dcterms:modified xsi:type="dcterms:W3CDTF">2007-10-16T00:43:00Z</dcterms:modified>
</cp:coreProperties>
</file>